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8E7FA8">
      <w:pPr>
        <w:pStyle w:val="4"/>
        <w:tabs>
          <w:tab w:val="left" w:pos="5180"/>
        </w:tabs>
        <w:spacing w:line="572" w:lineRule="exact"/>
        <w:ind w:left="360" w:firstLine="640"/>
        <w:jc w:val="center"/>
        <w:rPr>
          <w:rFonts w:ascii="黑体" w:hAnsi="黑体" w:eastAsia="黑体" w:cs="黑体"/>
          <w:color w:val="000000" w:themeColor="text1"/>
          <w:kern w:val="0"/>
          <w:sz w:val="32"/>
          <w:szCs w:val="32"/>
          <w:lang w:eastAsia="zh-Hans"/>
          <w14:textFill>
            <w14:solidFill>
              <w14:schemeClr w14:val="tx1"/>
            </w14:solidFill>
          </w14:textFill>
        </w:rPr>
      </w:pPr>
      <w:r>
        <w:rPr>
          <w:rFonts w:hint="eastAsia" w:ascii="黑体" w:hAnsi="黑体" w:eastAsia="黑体" w:cs="黑体"/>
          <w:color w:val="000000" w:themeColor="text1"/>
          <w:kern w:val="0"/>
          <w:sz w:val="32"/>
          <w:szCs w:val="32"/>
          <w:lang w:eastAsia="zh-Hans"/>
          <w14:textFill>
            <w14:solidFill>
              <w14:schemeClr w14:val="tx1"/>
            </w14:solidFill>
          </w14:textFill>
        </w:rPr>
        <w:t>共享经济灵活用工人员服务协议</w:t>
      </w:r>
    </w:p>
    <w:p w14:paraId="7E0D9FF8">
      <w:pPr>
        <w:shd w:val="clear" w:color="auto" w:fill="FFFFFF"/>
        <w:spacing w:line="572"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shd w:val="clear" w:color="auto" w:fill="FFFFFF"/>
          <w:lang w:bidi="ar"/>
          <w14:textFill>
            <w14:solidFill>
              <w14:schemeClr w14:val="tx1"/>
            </w14:solidFill>
          </w14:textFill>
        </w:rPr>
        <w:t>提示条款：</w:t>
      </w:r>
    </w:p>
    <w:p w14:paraId="5743C99E">
      <w:pPr>
        <w:shd w:val="clear" w:color="auto" w:fill="FFFFFF"/>
        <w:spacing w:line="572" w:lineRule="exact"/>
        <w:ind w:firstLine="640" w:firstLineChars="200"/>
        <w:rPr>
          <w:rFonts w:ascii="仿宋" w:hAnsi="仿宋" w:eastAsia="仿宋" w:cs="仿宋"/>
          <w:color w:val="000000" w:themeColor="text1"/>
          <w:sz w:val="32"/>
          <w:szCs w:val="32"/>
          <w:lang w:val="zh-TW"/>
          <w14:textFill>
            <w14:solidFill>
              <w14:schemeClr w14:val="tx1"/>
            </w14:solidFill>
          </w14:textFill>
        </w:rPr>
      </w:pPr>
      <w:r>
        <w:rPr>
          <w:rFonts w:hint="eastAsia" w:ascii="仿宋" w:hAnsi="仿宋" w:eastAsia="仿宋" w:cs="仿宋"/>
          <w:color w:val="000000" w:themeColor="text1"/>
          <w:sz w:val="32"/>
          <w:szCs w:val="32"/>
          <w:lang w:val="zh-TW"/>
          <w14:textFill>
            <w14:solidFill>
              <w14:schemeClr w14:val="tx1"/>
            </w14:solidFill>
          </w14:textFill>
        </w:rPr>
        <w:t>感谢您与我司即</w:t>
      </w:r>
      <w:r>
        <w:rPr>
          <w:rFonts w:hint="eastAsia" w:ascii="楷体" w:hAnsi="楷体" w:eastAsia="楷体" w:cs="楷体"/>
          <w:color w:val="000000" w:themeColor="text1"/>
          <w:sz w:val="28"/>
          <w:szCs w:val="28"/>
          <w:u w:color="000000"/>
          <w:lang w:eastAsia="zh-Hans"/>
          <w14:textFill>
            <w14:solidFill>
              <w14:schemeClr w14:val="tx1"/>
            </w14:solidFill>
          </w14:textFill>
        </w:rPr>
        <w:t>【</w:t>
      </w:r>
      <w:r>
        <w:rPr>
          <w:rFonts w:hint="eastAsia" w:ascii="仿宋" w:hAnsi="仿宋" w:eastAsia="仿宋" w:cs="仿宋"/>
          <w:color w:val="000000" w:themeColor="text1"/>
          <w:sz w:val="32"/>
          <w:szCs w:val="32"/>
          <w:shd w:val="clear" w:color="auto" w:fill="FFFFFF"/>
          <w:lang w:val="zh-TW" w:eastAsia="zh-CN" w:bidi="ar"/>
          <w14:textFill>
            <w14:solidFill>
              <w14:schemeClr w14:val="tx1"/>
            </w14:solidFill>
          </w14:textFill>
        </w:rPr>
        <w:t>湖南灵跃技术服务有限公司</w:t>
      </w:r>
      <w:r>
        <w:rPr>
          <w:rFonts w:hint="eastAsia" w:ascii="楷体" w:hAnsi="楷体" w:eastAsia="楷体" w:cs="楷体"/>
          <w:color w:val="000000" w:themeColor="text1"/>
          <w:sz w:val="28"/>
          <w:szCs w:val="28"/>
          <w:u w:color="000000"/>
          <w:lang w:eastAsia="zh-Hans"/>
          <w14:textFill>
            <w14:solidFill>
              <w14:schemeClr w14:val="tx1"/>
            </w14:solidFill>
          </w14:textFill>
        </w:rPr>
        <w:t>】</w:t>
      </w:r>
      <w:r>
        <w:rPr>
          <w:rFonts w:hint="eastAsia" w:ascii="仿宋" w:hAnsi="仿宋" w:eastAsia="仿宋" w:cs="仿宋"/>
          <w:color w:val="000000" w:themeColor="text1"/>
          <w:sz w:val="32"/>
          <w:szCs w:val="32"/>
          <w:lang w:val="zh-TW"/>
          <w14:textFill>
            <w14:solidFill>
              <w14:schemeClr w14:val="tx1"/>
            </w14:solidFill>
          </w14:textFill>
        </w:rPr>
        <w:t>签署本《</w:t>
      </w:r>
      <w:r>
        <w:rPr>
          <w:rFonts w:hint="eastAsia" w:ascii="仿宋" w:hAnsi="仿宋" w:eastAsia="仿宋" w:cs="仿宋"/>
          <w:color w:val="000000" w:themeColor="text1"/>
          <w:sz w:val="32"/>
          <w:szCs w:val="32"/>
          <w14:textFill>
            <w14:solidFill>
              <w14:schemeClr w14:val="tx1"/>
            </w14:solidFill>
          </w14:textFill>
        </w:rPr>
        <w:t>共享经济灵活用工人员</w:t>
      </w:r>
      <w:r>
        <w:rPr>
          <w:rFonts w:hint="eastAsia" w:ascii="仿宋" w:hAnsi="仿宋" w:eastAsia="仿宋" w:cs="仿宋"/>
          <w:color w:val="000000" w:themeColor="text1"/>
          <w:sz w:val="32"/>
          <w:szCs w:val="32"/>
          <w:lang w:val="zh-TW"/>
          <w14:textFill>
            <w14:solidFill>
              <w14:schemeClr w14:val="tx1"/>
            </w14:solidFill>
          </w14:textFill>
        </w:rPr>
        <w:t>服务协议》</w:t>
      </w:r>
      <w:r>
        <w:rPr>
          <w:rFonts w:hint="eastAsia" w:ascii="楷体" w:hAnsi="楷体" w:eastAsia="楷体" w:cs="楷体"/>
          <w:color w:val="000000" w:themeColor="text1"/>
          <w:sz w:val="28"/>
          <w:szCs w:val="28"/>
          <w:u w:color="000000"/>
          <w:lang w:val="zh-TW" w:eastAsia="zh-Hans"/>
          <w14:textFill>
            <w14:solidFill>
              <w14:schemeClr w14:val="tx1"/>
            </w14:solidFill>
          </w14:textFill>
        </w:rPr>
        <w:t>（</w:t>
      </w:r>
      <w:r>
        <w:rPr>
          <w:rFonts w:hint="eastAsia" w:ascii="仿宋" w:hAnsi="仿宋" w:eastAsia="仿宋" w:cs="仿宋"/>
          <w:color w:val="000000" w:themeColor="text1"/>
          <w:sz w:val="32"/>
          <w:szCs w:val="32"/>
          <w:lang w:val="zh-TW"/>
          <w14:textFill>
            <w14:solidFill>
              <w14:schemeClr w14:val="tx1"/>
            </w14:solidFill>
          </w14:textFill>
        </w:rPr>
        <w:t>下称“本协议”</w:t>
      </w:r>
      <w:r>
        <w:rPr>
          <w:rFonts w:hint="eastAsia" w:ascii="楷体" w:hAnsi="楷体" w:eastAsia="楷体" w:cs="楷体"/>
          <w:color w:val="000000" w:themeColor="text1"/>
          <w:sz w:val="28"/>
          <w:szCs w:val="28"/>
          <w:u w:color="000000"/>
          <w:lang w:val="zh-TW" w:eastAsia="zh-Hans"/>
          <w14:textFill>
            <w14:solidFill>
              <w14:schemeClr w14:val="tx1"/>
            </w14:solidFill>
          </w14:textFill>
        </w:rPr>
        <w:t>）</w:t>
      </w:r>
      <w:r>
        <w:rPr>
          <w:rFonts w:hint="eastAsia" w:ascii="仿宋" w:hAnsi="仿宋" w:eastAsia="仿宋" w:cs="仿宋"/>
          <w:color w:val="000000" w:themeColor="text1"/>
          <w:sz w:val="32"/>
          <w:szCs w:val="32"/>
          <w:lang w:val="zh-TW"/>
          <w14:textFill>
            <w14:solidFill>
              <w14:schemeClr w14:val="tx1"/>
            </w14:solidFill>
          </w14:textFill>
        </w:rPr>
        <w:t>。</w:t>
      </w:r>
    </w:p>
    <w:p w14:paraId="5156AD2B">
      <w:pPr>
        <w:shd w:val="clear" w:color="auto" w:fill="FFFFFF"/>
        <w:spacing w:line="572" w:lineRule="exact"/>
        <w:ind w:firstLine="560" w:firstLineChars="200"/>
        <w:rPr>
          <w:rFonts w:ascii="仿宋" w:hAnsi="仿宋" w:eastAsia="仿宋" w:cs="仿宋"/>
          <w:color w:val="000000" w:themeColor="text1"/>
          <w:sz w:val="32"/>
          <w:szCs w:val="32"/>
          <w:shd w:val="clear" w:color="auto" w:fill="FFFFFF"/>
          <w:lang w:bidi="ar"/>
          <w14:textFill>
            <w14:solidFill>
              <w14:schemeClr w14:val="tx1"/>
            </w14:solidFill>
          </w14:textFill>
        </w:rPr>
      </w:pPr>
      <w:r>
        <w:rPr>
          <w:rFonts w:hint="eastAsia" w:ascii="楷体" w:hAnsi="楷体" w:eastAsia="楷体" w:cs="楷体"/>
          <w:color w:val="000000" w:themeColor="text1"/>
          <w:sz w:val="28"/>
          <w:szCs w:val="28"/>
          <w:u w:color="000000"/>
          <w:lang w:eastAsia="zh-Hans"/>
          <w14:textFill>
            <w14:solidFill>
              <w14:schemeClr w14:val="tx1"/>
            </w14:solidFill>
          </w14:textFill>
        </w:rPr>
        <w:t>【</w:t>
      </w:r>
      <w:r>
        <w:rPr>
          <w:rFonts w:hint="eastAsia" w:ascii="仿宋" w:hAnsi="仿宋" w:eastAsia="仿宋" w:cs="仿宋"/>
          <w:color w:val="000000" w:themeColor="text1"/>
          <w:sz w:val="32"/>
          <w:szCs w:val="32"/>
          <w:shd w:val="clear" w:color="auto" w:fill="FFFFFF"/>
          <w:lang w:bidi="ar"/>
          <w14:textFill>
            <w14:solidFill>
              <w14:schemeClr w14:val="tx1"/>
            </w14:solidFill>
          </w14:textFill>
        </w:rPr>
        <w:t>审慎阅读</w:t>
      </w:r>
      <w:r>
        <w:rPr>
          <w:rFonts w:hint="eastAsia" w:ascii="楷体" w:hAnsi="楷体" w:eastAsia="楷体" w:cs="楷体"/>
          <w:color w:val="000000" w:themeColor="text1"/>
          <w:sz w:val="28"/>
          <w:szCs w:val="28"/>
          <w:u w:color="000000"/>
          <w:lang w:eastAsia="zh-Hans"/>
          <w14:textFill>
            <w14:solidFill>
              <w14:schemeClr w14:val="tx1"/>
            </w14:solidFill>
          </w14:textFill>
        </w:rPr>
        <w:t>】</w:t>
      </w:r>
      <w:r>
        <w:rPr>
          <w:rFonts w:hint="eastAsia" w:ascii="仿宋" w:hAnsi="仿宋" w:eastAsia="仿宋" w:cs="仿宋"/>
          <w:color w:val="000000" w:themeColor="text1"/>
          <w:sz w:val="32"/>
          <w:szCs w:val="32"/>
          <w:u w:val="single"/>
          <w:shd w:val="clear" w:color="auto" w:fill="FFFFFF"/>
          <w:lang w:bidi="ar"/>
          <w14:textFill>
            <w14:solidFill>
              <w14:schemeClr w14:val="tx1"/>
            </w14:solidFill>
          </w14:textFill>
        </w:rPr>
        <w:t>为维护您的自身权益，在您点击同意/或书面签署本协议之前，请认真阅读本协议，务必审慎阅读、充分理解各条款内容，特别是权利义务条款、法律适用和管辖条款。上述条款以粗体及下划线标识，您应重点阅读</w:t>
      </w:r>
      <w:r>
        <w:rPr>
          <w:rFonts w:hint="eastAsia" w:ascii="仿宋" w:hAnsi="仿宋" w:eastAsia="仿宋" w:cs="仿宋"/>
          <w:color w:val="000000" w:themeColor="text1"/>
          <w:sz w:val="32"/>
          <w:szCs w:val="32"/>
          <w:shd w:val="clear" w:color="auto" w:fill="FFFFFF"/>
          <w:lang w:bidi="ar"/>
          <w14:textFill>
            <w14:solidFill>
              <w14:schemeClr w14:val="tx1"/>
            </w14:solidFill>
          </w14:textFill>
        </w:rPr>
        <w:t>。</w:t>
      </w:r>
    </w:p>
    <w:p w14:paraId="36A581E7">
      <w:pPr>
        <w:shd w:val="clear" w:color="auto" w:fill="FFFFFF"/>
        <w:spacing w:line="572" w:lineRule="exact"/>
        <w:ind w:firstLine="643" w:firstLineChars="200"/>
        <w:rPr>
          <w:rFonts w:ascii="仿宋" w:hAnsi="仿宋" w:eastAsia="仿宋" w:cs="仿宋"/>
          <w:b/>
          <w:bCs/>
          <w:color w:val="000000" w:themeColor="text1"/>
          <w:sz w:val="32"/>
          <w:szCs w:val="32"/>
          <w:shd w:val="clear" w:color="auto" w:fill="FFFFFF"/>
          <w:lang w:bidi="ar"/>
          <w14:textFill>
            <w14:solidFill>
              <w14:schemeClr w14:val="tx1"/>
            </w14:solidFill>
          </w14:textFill>
        </w:rPr>
      </w:pPr>
      <w:r>
        <w:rPr>
          <w:rFonts w:ascii="仿宋" w:hAnsi="仿宋" w:eastAsia="仿宋" w:cs="仿宋"/>
          <w:b/>
          <w:bCs/>
          <w:color w:val="000000" w:themeColor="text1"/>
          <w:sz w:val="32"/>
          <w:szCs w:val="32"/>
          <w:shd w:val="clear" w:color="auto" w:fill="FFFFFF"/>
          <w:lang w:bidi="ar"/>
          <w14:textFill>
            <w14:solidFill>
              <w14:schemeClr w14:val="tx1"/>
            </w14:solidFill>
          </w14:textFill>
        </w:rPr>
        <w:t>【</w:t>
      </w:r>
      <w:r>
        <w:rPr>
          <w:rFonts w:hint="eastAsia" w:ascii="仿宋" w:hAnsi="仿宋" w:eastAsia="仿宋" w:cs="仿宋"/>
          <w:b/>
          <w:bCs/>
          <w:color w:val="000000" w:themeColor="text1"/>
          <w:sz w:val="32"/>
          <w:szCs w:val="32"/>
          <w:shd w:val="clear" w:color="auto" w:fill="FFFFFF"/>
          <w:lang w:bidi="ar"/>
          <w14:textFill>
            <w14:solidFill>
              <w14:schemeClr w14:val="tx1"/>
            </w14:solidFill>
          </w14:textFill>
        </w:rPr>
        <w:t>重要提示</w:t>
      </w:r>
      <w:r>
        <w:rPr>
          <w:rFonts w:ascii="仿宋" w:hAnsi="仿宋" w:eastAsia="仿宋" w:cs="仿宋"/>
          <w:b/>
          <w:bCs/>
          <w:color w:val="000000" w:themeColor="text1"/>
          <w:sz w:val="32"/>
          <w:szCs w:val="32"/>
          <w:shd w:val="clear" w:color="auto" w:fill="FFFFFF"/>
          <w:lang w:bidi="ar"/>
          <w14:textFill>
            <w14:solidFill>
              <w14:schemeClr w14:val="tx1"/>
            </w14:solidFill>
          </w14:textFill>
        </w:rPr>
        <w:t>】</w:t>
      </w:r>
      <w:r>
        <w:rPr>
          <w:rFonts w:hint="eastAsia" w:ascii="仿宋" w:hAnsi="仿宋" w:eastAsia="仿宋" w:cs="仿宋"/>
          <w:b/>
          <w:bCs/>
          <w:color w:val="000000" w:themeColor="text1"/>
          <w:sz w:val="32"/>
          <w:szCs w:val="32"/>
          <w:shd w:val="clear" w:color="auto" w:fill="FFFFFF"/>
          <w:lang w:bidi="ar"/>
          <w14:textFill>
            <w14:solidFill>
              <w14:schemeClr w14:val="tx1"/>
            </w14:solidFill>
          </w14:textFill>
        </w:rPr>
        <w:t>您应当清楚：我司仅为您和第三方（需方）之间提供“系统结算”和“税收</w:t>
      </w:r>
      <w:r>
        <w:rPr>
          <w:rFonts w:hint="eastAsia" w:ascii="仿宋" w:hAnsi="仿宋" w:eastAsia="仿宋" w:cs="仿宋"/>
          <w:b/>
          <w:bCs/>
          <w:color w:val="000000" w:themeColor="text1"/>
          <w:kern w:val="0"/>
          <w:sz w:val="32"/>
          <w:szCs w:val="32"/>
          <w14:textFill>
            <w14:solidFill>
              <w14:schemeClr w14:val="tx1"/>
            </w14:solidFill>
          </w14:textFill>
        </w:rPr>
        <w:t>扣缴申报、代办申报</w:t>
      </w:r>
      <w:r>
        <w:rPr>
          <w:rFonts w:hint="eastAsia" w:ascii="仿宋" w:hAnsi="仿宋" w:eastAsia="仿宋" w:cs="仿宋"/>
          <w:b/>
          <w:bCs/>
          <w:color w:val="000000" w:themeColor="text1"/>
          <w:sz w:val="32"/>
          <w:szCs w:val="32"/>
          <w:shd w:val="clear" w:color="auto" w:fill="FFFFFF"/>
          <w:lang w:bidi="ar"/>
          <w14:textFill>
            <w14:solidFill>
              <w14:schemeClr w14:val="tx1"/>
            </w14:solidFill>
          </w14:textFill>
        </w:rPr>
        <w:t>”服务，</w:t>
      </w:r>
      <w:r>
        <w:rPr>
          <w:rFonts w:hint="eastAsia" w:ascii="仿宋" w:hAnsi="仿宋" w:eastAsia="仿宋" w:cs="仿宋"/>
          <w:b/>
          <w:bCs/>
          <w:color w:val="000000" w:themeColor="text1"/>
          <w:sz w:val="32"/>
          <w:szCs w:val="32"/>
          <w:shd w:val="clear" w:color="auto" w:fill="FFFFFF"/>
          <w:lang w:val="en-US" w:eastAsia="zh-CN" w:bidi="ar"/>
          <w14:textFill>
            <w14:solidFill>
              <w14:schemeClr w14:val="tx1"/>
            </w14:solidFill>
          </w14:textFill>
        </w:rPr>
        <w:t>在</w:t>
      </w:r>
      <w:r>
        <w:rPr>
          <w:rFonts w:hint="eastAsia" w:ascii="仿宋" w:hAnsi="仿宋" w:eastAsia="仿宋" w:cs="仿宋"/>
          <w:b/>
          <w:bCs/>
          <w:color w:val="000000" w:themeColor="text1"/>
          <w:sz w:val="32"/>
          <w:szCs w:val="32"/>
          <w:shd w:val="clear" w:color="auto" w:fill="FFFFFF"/>
          <w:lang w:bidi="ar"/>
          <w14:textFill>
            <w14:solidFill>
              <w14:schemeClr w14:val="tx1"/>
            </w14:solidFill>
          </w14:textFill>
        </w:rPr>
        <w:t>任何情况下，我司不与您构成劳动关系或劳务关系，您的全部收入来源于需方，如需方没有将您的</w:t>
      </w:r>
      <w:r>
        <w:rPr>
          <w:rFonts w:hint="eastAsia" w:ascii="仿宋" w:hAnsi="仿宋" w:eastAsia="仿宋" w:cs="仿宋"/>
          <w:b/>
          <w:bCs/>
          <w:color w:val="000000" w:themeColor="text1"/>
          <w:sz w:val="32"/>
          <w:szCs w:val="32"/>
          <w:shd w:val="clear" w:color="auto" w:fill="FFFFFF"/>
          <w:lang w:eastAsia="zh-CN" w:bidi="ar"/>
          <w14:textFill>
            <w14:solidFill>
              <w14:schemeClr w14:val="tx1"/>
            </w14:solidFill>
          </w14:textFill>
        </w:rPr>
        <w:t>劳务</w:t>
      </w:r>
      <w:r>
        <w:rPr>
          <w:rFonts w:hint="eastAsia" w:ascii="仿宋" w:hAnsi="仿宋" w:eastAsia="仿宋" w:cs="仿宋"/>
          <w:b/>
          <w:bCs/>
          <w:color w:val="000000" w:themeColor="text1"/>
          <w:sz w:val="32"/>
          <w:szCs w:val="32"/>
          <w:shd w:val="clear" w:color="auto" w:fill="FFFFFF"/>
          <w:lang w:val="en-US" w:eastAsia="zh-CN" w:bidi="ar"/>
          <w14:textFill>
            <w14:solidFill>
              <w14:schemeClr w14:val="tx1"/>
            </w14:solidFill>
          </w14:textFill>
        </w:rPr>
        <w:t>报酬结算款（</w:t>
      </w:r>
      <w:r>
        <w:rPr>
          <w:rFonts w:hint="eastAsia" w:ascii="仿宋" w:hAnsi="仿宋" w:eastAsia="仿宋" w:cs="仿宋"/>
          <w:b/>
          <w:bCs/>
          <w:color w:val="000000" w:themeColor="text1"/>
          <w:sz w:val="32"/>
          <w:szCs w:val="32"/>
          <w:shd w:val="clear" w:color="auto" w:fill="FFFFFF"/>
          <w:lang w:bidi="ar"/>
          <w14:textFill>
            <w14:solidFill>
              <w14:schemeClr w14:val="tx1"/>
            </w14:solidFill>
          </w14:textFill>
        </w:rPr>
        <w:t>税前）支付至我司，我司在任何情况下对您均不承担任何支付</w:t>
      </w:r>
      <w:r>
        <w:rPr>
          <w:rFonts w:hint="eastAsia" w:ascii="仿宋" w:hAnsi="仿宋" w:eastAsia="仿宋" w:cs="仿宋"/>
          <w:b/>
          <w:bCs/>
          <w:color w:val="000000" w:themeColor="text1"/>
          <w:sz w:val="32"/>
          <w:szCs w:val="32"/>
          <w:shd w:val="clear" w:color="auto" w:fill="FFFFFF"/>
          <w:lang w:eastAsia="zh-CN" w:bidi="ar"/>
          <w14:textFill>
            <w14:solidFill>
              <w14:schemeClr w14:val="tx1"/>
            </w14:solidFill>
          </w14:textFill>
        </w:rPr>
        <w:t>、</w:t>
      </w:r>
      <w:r>
        <w:rPr>
          <w:rFonts w:hint="eastAsia" w:ascii="仿宋" w:hAnsi="仿宋" w:eastAsia="仿宋" w:cs="仿宋"/>
          <w:b/>
          <w:bCs/>
          <w:color w:val="000000" w:themeColor="text1"/>
          <w:sz w:val="32"/>
          <w:szCs w:val="32"/>
          <w:shd w:val="clear" w:color="auto" w:fill="FFFFFF"/>
          <w:lang w:val="en-US" w:eastAsia="zh-CN" w:bidi="ar"/>
          <w14:textFill>
            <w14:solidFill>
              <w14:schemeClr w14:val="tx1"/>
            </w14:solidFill>
          </w14:textFill>
        </w:rPr>
        <w:t>结算</w:t>
      </w:r>
      <w:r>
        <w:rPr>
          <w:rFonts w:hint="eastAsia" w:ascii="仿宋" w:hAnsi="仿宋" w:eastAsia="仿宋" w:cs="仿宋"/>
          <w:b/>
          <w:bCs/>
          <w:color w:val="000000" w:themeColor="text1"/>
          <w:sz w:val="32"/>
          <w:szCs w:val="32"/>
          <w:shd w:val="clear" w:color="auto" w:fill="FFFFFF"/>
          <w:lang w:bidi="ar"/>
          <w14:textFill>
            <w14:solidFill>
              <w14:schemeClr w14:val="tx1"/>
            </w14:solidFill>
          </w14:textFill>
        </w:rPr>
        <w:t>义务。</w:t>
      </w:r>
    </w:p>
    <w:p w14:paraId="314952BB">
      <w:pPr>
        <w:shd w:val="clear" w:color="auto" w:fill="FFFFFF"/>
        <w:spacing w:line="572" w:lineRule="exact"/>
        <w:ind w:firstLine="560" w:firstLineChars="200"/>
        <w:rPr>
          <w:rFonts w:ascii="仿宋" w:hAnsi="仿宋" w:eastAsia="仿宋" w:cs="仿宋"/>
          <w:color w:val="000000" w:themeColor="text1"/>
          <w:sz w:val="32"/>
          <w:szCs w:val="32"/>
          <w14:textFill>
            <w14:solidFill>
              <w14:schemeClr w14:val="tx1"/>
            </w14:solidFill>
          </w14:textFill>
        </w:rPr>
      </w:pPr>
      <w:r>
        <w:rPr>
          <w:rFonts w:hint="eastAsia" w:ascii="楷体" w:hAnsi="楷体" w:eastAsia="楷体" w:cs="楷体"/>
          <w:color w:val="000000" w:themeColor="text1"/>
          <w:sz w:val="28"/>
          <w:szCs w:val="28"/>
          <w:u w:color="000000"/>
          <w:lang w:eastAsia="zh-Hans"/>
          <w14:textFill>
            <w14:solidFill>
              <w14:schemeClr w14:val="tx1"/>
            </w14:solidFill>
          </w14:textFill>
        </w:rPr>
        <w:t>【</w:t>
      </w:r>
      <w:r>
        <w:rPr>
          <w:rFonts w:hint="eastAsia" w:ascii="仿宋" w:hAnsi="仿宋" w:eastAsia="仿宋" w:cs="仿宋"/>
          <w:color w:val="000000" w:themeColor="text1"/>
          <w:sz w:val="32"/>
          <w:szCs w:val="32"/>
          <w:shd w:val="clear" w:color="auto" w:fill="FFFFFF"/>
          <w:lang w:bidi="ar"/>
          <w14:textFill>
            <w14:solidFill>
              <w14:schemeClr w14:val="tx1"/>
            </w14:solidFill>
          </w14:textFill>
        </w:rPr>
        <w:t>签约</w:t>
      </w:r>
      <w:r>
        <w:rPr>
          <w:rFonts w:hint="eastAsia" w:ascii="楷体" w:hAnsi="楷体" w:eastAsia="楷体" w:cs="楷体"/>
          <w:color w:val="000000" w:themeColor="text1"/>
          <w:sz w:val="28"/>
          <w:szCs w:val="28"/>
          <w:u w:color="000000"/>
          <w:lang w:eastAsia="zh-Hans"/>
          <w14:textFill>
            <w14:solidFill>
              <w14:schemeClr w14:val="tx1"/>
            </w14:solidFill>
          </w14:textFill>
        </w:rPr>
        <w:t>】</w:t>
      </w:r>
      <w:r>
        <w:rPr>
          <w:rFonts w:hint="eastAsia" w:ascii="仿宋" w:hAnsi="仿宋" w:eastAsia="仿宋" w:cs="仿宋"/>
          <w:color w:val="000000" w:themeColor="text1"/>
          <w:sz w:val="32"/>
          <w:szCs w:val="32"/>
          <w:u w:val="single"/>
          <w:shd w:val="clear" w:color="auto" w:fill="FFFFFF"/>
          <w:lang w:bidi="ar"/>
          <w14:textFill>
            <w14:solidFill>
              <w14:schemeClr w14:val="tx1"/>
            </w14:solidFill>
          </w14:textFill>
        </w:rPr>
        <w:t>当您按照提示填写您的个人信息、阅读并通过网络点击同意本协议且完成全部申请，或书面签署本协议后，即表示您已充分阅读、理解并接受本协议的全部内容，且与我司达成一致意见并成为我司的合作人员，此后您不得以未阅读/不理解本协议内容或类似言辞做任何形式的抗辩。阅读本协议的过程中，如果您不同意本协议或其中任何条款约定，请您立即停止任何的申请/注册/或书面签署程序</w:t>
      </w:r>
      <w:r>
        <w:rPr>
          <w:rFonts w:hint="eastAsia" w:ascii="仿宋" w:hAnsi="仿宋" w:eastAsia="仿宋" w:cs="仿宋"/>
          <w:color w:val="000000" w:themeColor="text1"/>
          <w:sz w:val="32"/>
          <w:szCs w:val="32"/>
          <w:shd w:val="clear" w:color="auto" w:fill="FFFFFF"/>
          <w:lang w:bidi="ar"/>
          <w14:textFill>
            <w14:solidFill>
              <w14:schemeClr w14:val="tx1"/>
            </w14:solidFill>
          </w14:textFill>
        </w:rPr>
        <w:t>。</w:t>
      </w:r>
    </w:p>
    <w:p w14:paraId="3EAF9BD0">
      <w:pPr>
        <w:shd w:val="clear" w:color="auto" w:fill="FFFFFF"/>
        <w:spacing w:line="572" w:lineRule="exact"/>
        <w:ind w:firstLine="560" w:firstLineChars="200"/>
        <w:rPr>
          <w:rFonts w:ascii="仿宋" w:hAnsi="仿宋" w:eastAsia="仿宋" w:cs="仿宋"/>
          <w:color w:val="000000" w:themeColor="text1"/>
          <w:sz w:val="32"/>
          <w:szCs w:val="32"/>
          <w14:textFill>
            <w14:solidFill>
              <w14:schemeClr w14:val="tx1"/>
            </w14:solidFill>
          </w14:textFill>
        </w:rPr>
      </w:pPr>
      <w:r>
        <w:rPr>
          <w:rFonts w:hint="eastAsia" w:ascii="楷体" w:hAnsi="楷体" w:eastAsia="楷体" w:cs="楷体"/>
          <w:color w:val="000000" w:themeColor="text1"/>
          <w:sz w:val="28"/>
          <w:szCs w:val="28"/>
          <w:u w:color="000000"/>
          <w:lang w:eastAsia="zh-Hans"/>
          <w14:textFill>
            <w14:solidFill>
              <w14:schemeClr w14:val="tx1"/>
            </w14:solidFill>
          </w14:textFill>
        </w:rPr>
        <w:t>【</w:t>
      </w:r>
      <w:r>
        <w:rPr>
          <w:rFonts w:hint="eastAsia" w:ascii="仿宋" w:hAnsi="仿宋" w:eastAsia="仿宋" w:cs="仿宋"/>
          <w:color w:val="000000" w:themeColor="text1"/>
          <w:sz w:val="32"/>
          <w:szCs w:val="32"/>
          <w:shd w:val="clear" w:color="auto" w:fill="FFFFFF"/>
          <w:lang w:bidi="ar"/>
          <w14:textFill>
            <w14:solidFill>
              <w14:schemeClr w14:val="tx1"/>
            </w14:solidFill>
          </w14:textFill>
        </w:rPr>
        <w:t>合作关系</w:t>
      </w:r>
      <w:r>
        <w:rPr>
          <w:rFonts w:hint="eastAsia" w:ascii="楷体" w:hAnsi="楷体" w:eastAsia="楷体" w:cs="楷体"/>
          <w:color w:val="000000" w:themeColor="text1"/>
          <w:sz w:val="28"/>
          <w:szCs w:val="28"/>
          <w:u w:color="000000"/>
          <w:lang w:eastAsia="zh-Hans"/>
          <w14:textFill>
            <w14:solidFill>
              <w14:schemeClr w14:val="tx1"/>
            </w14:solidFill>
          </w14:textFill>
        </w:rPr>
        <w:t>】</w:t>
      </w:r>
      <w:r>
        <w:rPr>
          <w:rFonts w:hint="eastAsia" w:ascii="仿宋" w:hAnsi="仿宋" w:eastAsia="仿宋" w:cs="仿宋"/>
          <w:color w:val="000000" w:themeColor="text1"/>
          <w:sz w:val="32"/>
          <w:szCs w:val="32"/>
          <w:u w:val="single"/>
          <w:shd w:val="clear" w:color="auto" w:fill="FFFFFF"/>
          <w:lang w:bidi="ar"/>
          <w14:textFill>
            <w14:solidFill>
              <w14:schemeClr w14:val="tx1"/>
            </w14:solidFill>
          </w14:textFill>
        </w:rPr>
        <w:t>您与我司通过本协议建立的是平等主体之间的合作关系，适用</w:t>
      </w:r>
      <w:r>
        <w:rPr>
          <w:rFonts w:hint="eastAsia" w:ascii="楷体" w:hAnsi="楷体" w:eastAsia="楷体" w:cs="楷体"/>
          <w:color w:val="000000" w:themeColor="text1"/>
          <w:sz w:val="28"/>
          <w:szCs w:val="28"/>
          <w:u w:val="single"/>
          <w:lang w:eastAsia="zh-Hans"/>
          <w14:textFill>
            <w14:solidFill>
              <w14:schemeClr w14:val="tx1"/>
            </w14:solidFill>
          </w14:textFill>
        </w:rPr>
        <w:t>《</w:t>
      </w:r>
      <w:r>
        <w:rPr>
          <w:rFonts w:hint="eastAsia" w:ascii="仿宋" w:hAnsi="仿宋" w:eastAsia="仿宋" w:cs="仿宋"/>
          <w:color w:val="000000" w:themeColor="text1"/>
          <w:sz w:val="32"/>
          <w:szCs w:val="32"/>
          <w:u w:val="single"/>
          <w:lang w:val="zh-TW"/>
          <w14:textFill>
            <w14:solidFill>
              <w14:schemeClr w14:val="tx1"/>
            </w14:solidFill>
          </w14:textFill>
        </w:rPr>
        <w:t>中华人民共和国</w:t>
      </w:r>
      <w:r>
        <w:rPr>
          <w:rFonts w:hint="eastAsia" w:ascii="仿宋" w:hAnsi="仿宋" w:eastAsia="仿宋" w:cs="仿宋"/>
          <w:color w:val="000000" w:themeColor="text1"/>
          <w:sz w:val="32"/>
          <w:szCs w:val="32"/>
          <w:u w:val="single"/>
          <w:lang w:eastAsia="zh-Hans"/>
          <w14:textFill>
            <w14:solidFill>
              <w14:schemeClr w14:val="tx1"/>
            </w14:solidFill>
          </w14:textFill>
        </w:rPr>
        <w:t>民法典</w:t>
      </w:r>
      <w:r>
        <w:rPr>
          <w:rFonts w:hint="eastAsia" w:ascii="楷体" w:hAnsi="楷体" w:eastAsia="楷体" w:cs="楷体"/>
          <w:color w:val="000000" w:themeColor="text1"/>
          <w:sz w:val="28"/>
          <w:szCs w:val="28"/>
          <w:u w:val="single"/>
          <w:lang w:eastAsia="zh-Hans"/>
          <w14:textFill>
            <w14:solidFill>
              <w14:schemeClr w14:val="tx1"/>
            </w14:solidFill>
          </w14:textFill>
        </w:rPr>
        <w:t>》</w:t>
      </w:r>
      <w:r>
        <w:rPr>
          <w:rFonts w:hint="eastAsia" w:ascii="仿宋" w:hAnsi="仿宋" w:eastAsia="仿宋" w:cs="仿宋"/>
          <w:color w:val="000000" w:themeColor="text1"/>
          <w:sz w:val="32"/>
          <w:szCs w:val="32"/>
          <w:u w:val="single"/>
          <w:shd w:val="clear" w:color="auto" w:fill="FFFFFF"/>
          <w:lang w:bidi="ar"/>
          <w14:textFill>
            <w14:solidFill>
              <w14:schemeClr w14:val="tx1"/>
            </w14:solidFill>
          </w14:textFill>
        </w:rPr>
        <w:t>和其他民事法律</w:t>
      </w:r>
      <w:r>
        <w:rPr>
          <w:rFonts w:hint="eastAsia" w:ascii="仿宋" w:hAnsi="仿宋" w:eastAsia="仿宋" w:cs="仿宋"/>
          <w:color w:val="000000" w:themeColor="text1"/>
          <w:sz w:val="32"/>
          <w:szCs w:val="32"/>
          <w:u w:val="single"/>
          <w:lang w:val="zh-TW"/>
          <w14:textFill>
            <w14:solidFill>
              <w14:schemeClr w14:val="tx1"/>
            </w14:solidFill>
          </w14:textFill>
        </w:rPr>
        <w:t>，不适用《劳动法》《劳动合同法》《劳务派遣暂行规定》等规范劳动用工相关的法律法规。</w:t>
      </w:r>
    </w:p>
    <w:p w14:paraId="341A95B0">
      <w:pPr>
        <w:pStyle w:val="5"/>
        <w:spacing w:line="572" w:lineRule="exact"/>
        <w:ind w:firstLine="640" w:firstLineChars="200"/>
        <w:rPr>
          <w:rFonts w:ascii="仿宋" w:hAnsi="仿宋" w:eastAsia="仿宋" w:cs="仿宋"/>
          <w:color w:val="000000" w:themeColor="text1"/>
          <w:kern w:val="0"/>
          <w:sz w:val="32"/>
          <w:szCs w:val="32"/>
          <w:lang w:val="zh-TW" w:eastAsia="zh-Hans"/>
          <w14:textFill>
            <w14:solidFill>
              <w14:schemeClr w14:val="tx1"/>
            </w14:solidFill>
          </w14:textFill>
        </w:rPr>
      </w:pPr>
      <w:r>
        <w:rPr>
          <w:rFonts w:hint="eastAsia" w:ascii="仿宋" w:hAnsi="仿宋" w:eastAsia="仿宋" w:cs="仿宋"/>
          <w:color w:val="000000" w:themeColor="text1"/>
          <w:kern w:val="0"/>
          <w:sz w:val="32"/>
          <w:szCs w:val="32"/>
          <w:lang w:val="zh-TW" w:eastAsia="zh-Hans"/>
          <w14:textFill>
            <w14:solidFill>
              <w14:schemeClr w14:val="tx1"/>
            </w14:solidFill>
          </w14:textFill>
        </w:rPr>
        <w:t>特别提示：</w:t>
      </w:r>
    </w:p>
    <w:p w14:paraId="6CAC4A95">
      <w:pPr>
        <w:pStyle w:val="5"/>
        <w:spacing w:line="572" w:lineRule="exact"/>
        <w:ind w:firstLine="643" w:firstLineChars="200"/>
        <w:rPr>
          <w:rFonts w:ascii="仿宋" w:hAnsi="仿宋" w:eastAsia="仿宋" w:cs="仿宋"/>
          <w:b/>
          <w:bCs/>
          <w:color w:val="000000" w:themeColor="text1"/>
          <w:kern w:val="0"/>
          <w:sz w:val="32"/>
          <w:szCs w:val="32"/>
          <w:lang w:val="zh-TW" w:eastAsia="zh-Hans"/>
          <w14:textFill>
            <w14:solidFill>
              <w14:schemeClr w14:val="tx1"/>
            </w14:solidFill>
          </w14:textFill>
        </w:rPr>
      </w:pPr>
      <w:r>
        <w:rPr>
          <w:rFonts w:hint="eastAsia" w:ascii="仿宋" w:hAnsi="仿宋" w:eastAsia="仿宋" w:cs="仿宋"/>
          <w:b/>
          <w:bCs/>
          <w:color w:val="000000" w:themeColor="text1"/>
          <w:kern w:val="0"/>
          <w:sz w:val="32"/>
          <w:szCs w:val="32"/>
          <w:lang w:val="zh-TW" w:eastAsia="zh-Hans"/>
          <w14:textFill>
            <w14:solidFill>
              <w14:schemeClr w14:val="tx1"/>
            </w14:solidFill>
          </w14:textFill>
        </w:rPr>
        <w:t>您应承诺并保证您属于</w:t>
      </w:r>
      <w:r>
        <w:rPr>
          <w:rFonts w:hint="eastAsia" w:ascii="仿宋" w:hAnsi="仿宋" w:eastAsia="仿宋" w:cs="仿宋"/>
          <w:b/>
          <w:bCs/>
          <w:color w:val="000000" w:themeColor="text1"/>
          <w:kern w:val="0"/>
          <w:sz w:val="32"/>
          <w:szCs w:val="32"/>
          <w14:textFill>
            <w14:solidFill>
              <w14:schemeClr w14:val="tx1"/>
            </w14:solidFill>
          </w14:textFill>
        </w:rPr>
        <w:t>灵活用工人员</w:t>
      </w:r>
      <w:r>
        <w:rPr>
          <w:rFonts w:hint="eastAsia" w:ascii="仿宋" w:hAnsi="仿宋" w:eastAsia="仿宋" w:cs="仿宋"/>
          <w:b/>
          <w:bCs/>
          <w:color w:val="000000" w:themeColor="text1"/>
          <w:kern w:val="0"/>
          <w:sz w:val="32"/>
          <w:szCs w:val="32"/>
          <w:lang w:val="zh-TW" w:eastAsia="zh-Hans"/>
          <w14:textFill>
            <w14:solidFill>
              <w14:schemeClr w14:val="tx1"/>
            </w14:solidFill>
          </w14:textFill>
        </w:rPr>
        <w:t>（灵活用工人员指能够自由分配工作时间并凭个人技术或能力按服务合作单位要求完成工作任务的人员，其不受我司人事规章制度限制，而仅就其服务成果向我司</w:t>
      </w:r>
      <w:r>
        <w:rPr>
          <w:rFonts w:hint="eastAsia" w:ascii="仿宋" w:hAnsi="仿宋" w:eastAsia="仿宋" w:cs="仿宋"/>
          <w:b/>
          <w:bCs/>
          <w:color w:val="000000" w:themeColor="text1"/>
          <w:kern w:val="0"/>
          <w:sz w:val="32"/>
          <w:szCs w:val="32"/>
          <w14:textFill>
            <w14:solidFill>
              <w14:schemeClr w14:val="tx1"/>
            </w14:solidFill>
          </w14:textFill>
        </w:rPr>
        <w:t>的</w:t>
      </w:r>
      <w:r>
        <w:rPr>
          <w:rFonts w:hint="eastAsia" w:ascii="仿宋" w:hAnsi="仿宋" w:eastAsia="仿宋" w:cs="仿宋"/>
          <w:b/>
          <w:bCs/>
          <w:color w:val="000000" w:themeColor="text1"/>
          <w:kern w:val="0"/>
          <w:sz w:val="32"/>
          <w:szCs w:val="32"/>
          <w:lang w:val="zh-TW" w:eastAsia="zh-Hans"/>
          <w14:textFill>
            <w14:solidFill>
              <w14:schemeClr w14:val="tx1"/>
            </w14:solidFill>
          </w14:textFill>
        </w:rPr>
        <w:t>服务合作单位承担责任并获得报酬。</w:t>
      </w:r>
    </w:p>
    <w:p w14:paraId="174D1F32">
      <w:pPr>
        <w:pStyle w:val="5"/>
        <w:spacing w:line="572" w:lineRule="exact"/>
        <w:ind w:firstLine="640" w:firstLineChars="200"/>
        <w:rPr>
          <w:rFonts w:ascii="仿宋" w:hAnsi="仿宋" w:eastAsia="仿宋" w:cs="仿宋"/>
          <w:color w:val="000000" w:themeColor="text1"/>
          <w:kern w:val="0"/>
          <w:sz w:val="32"/>
          <w:szCs w:val="32"/>
          <w:lang w:val="zh-TW" w:eastAsia="zh-Hans"/>
          <w14:textFill>
            <w14:solidFill>
              <w14:schemeClr w14:val="tx1"/>
            </w14:solidFill>
          </w14:textFill>
        </w:rPr>
      </w:pPr>
      <w:r>
        <w:rPr>
          <w:rFonts w:hint="eastAsia" w:ascii="仿宋" w:hAnsi="仿宋" w:eastAsia="仿宋" w:cs="仿宋"/>
          <w:color w:val="000000" w:themeColor="text1"/>
          <w:kern w:val="0"/>
          <w:sz w:val="32"/>
          <w:szCs w:val="32"/>
          <w:lang w:val="zh-TW" w:eastAsia="zh-Hans"/>
          <w14:textFill>
            <w14:solidFill>
              <w14:schemeClr w14:val="tx1"/>
            </w14:solidFill>
          </w14:textFill>
        </w:rPr>
        <w:t>针对获得</w:t>
      </w:r>
      <w:r>
        <w:rPr>
          <w:rFonts w:hint="eastAsia" w:ascii="仿宋" w:hAnsi="仿宋" w:eastAsia="仿宋" w:cs="仿宋"/>
          <w:color w:val="000000" w:themeColor="text1"/>
          <w:kern w:val="0"/>
          <w:sz w:val="32"/>
          <w:szCs w:val="32"/>
          <w:lang w:val="en-US" w:eastAsia="zh-CN"/>
          <w14:textFill>
            <w14:solidFill>
              <w14:schemeClr w14:val="tx1"/>
            </w14:solidFill>
          </w14:textFill>
        </w:rPr>
        <w:t>劳务报酬</w:t>
      </w:r>
      <w:r>
        <w:rPr>
          <w:rFonts w:hint="eastAsia" w:ascii="仿宋" w:hAnsi="仿宋" w:eastAsia="仿宋" w:cs="仿宋"/>
          <w:color w:val="000000" w:themeColor="text1"/>
          <w:kern w:val="0"/>
          <w:sz w:val="32"/>
          <w:szCs w:val="32"/>
          <w:lang w:val="zh-TW" w:eastAsia="zh-Hans"/>
          <w14:textFill>
            <w14:solidFill>
              <w14:schemeClr w14:val="tx1"/>
            </w14:solidFill>
          </w14:textFill>
        </w:rPr>
        <w:t>的灵活用工人员在使用本协议项下</w:t>
      </w:r>
      <w:r>
        <w:rPr>
          <w:rFonts w:hint="eastAsia" w:ascii="仿宋" w:hAnsi="仿宋" w:eastAsia="仿宋" w:cs="仿宋"/>
          <w:color w:val="000000" w:themeColor="text1"/>
          <w:kern w:val="0"/>
          <w:sz w:val="32"/>
          <w:szCs w:val="32"/>
          <w:lang w:val="zh-TW"/>
          <w14:textFill>
            <w14:solidFill>
              <w14:schemeClr w14:val="tx1"/>
            </w14:solidFill>
          </w14:textFill>
        </w:rPr>
        <w:t>我司</w:t>
      </w:r>
      <w:r>
        <w:rPr>
          <w:rFonts w:hint="eastAsia" w:ascii="仿宋" w:hAnsi="仿宋" w:eastAsia="仿宋" w:cs="仿宋"/>
          <w:color w:val="000000" w:themeColor="text1"/>
          <w:kern w:val="0"/>
          <w:sz w:val="32"/>
          <w:szCs w:val="32"/>
          <w:lang w:val="zh-TW" w:eastAsia="zh-Hans"/>
          <w14:textFill>
            <w14:solidFill>
              <w14:schemeClr w14:val="tx1"/>
            </w14:solidFill>
          </w14:textFill>
        </w:rPr>
        <w:t>提供的共享经济灵活用工人员服务时，</w:t>
      </w:r>
      <w:r>
        <w:rPr>
          <w:rFonts w:hint="eastAsia" w:ascii="仿宋" w:hAnsi="仿宋" w:eastAsia="仿宋" w:cs="仿宋"/>
          <w:color w:val="000000" w:themeColor="text1"/>
          <w:kern w:val="0"/>
          <w:sz w:val="32"/>
          <w:szCs w:val="32"/>
          <w:lang w:val="zh-TW"/>
          <w14:textFill>
            <w14:solidFill>
              <w14:schemeClr w14:val="tx1"/>
            </w14:solidFill>
          </w14:textFill>
        </w:rPr>
        <w:t>我司</w:t>
      </w:r>
      <w:r>
        <w:rPr>
          <w:rFonts w:hint="eastAsia" w:ascii="仿宋" w:hAnsi="仿宋" w:eastAsia="仿宋" w:cs="仿宋"/>
          <w:color w:val="000000" w:themeColor="text1"/>
          <w:kern w:val="0"/>
          <w:sz w:val="32"/>
          <w:szCs w:val="32"/>
          <w:lang w:val="zh-TW" w:eastAsia="zh-Hans"/>
          <w14:textFill>
            <w14:solidFill>
              <w14:schemeClr w14:val="tx1"/>
            </w14:solidFill>
          </w14:textFill>
        </w:rPr>
        <w:t>承诺依法纳税、确保自然人纳税人</w:t>
      </w:r>
      <w:r>
        <w:rPr>
          <w:rFonts w:ascii="仿宋" w:hAnsi="仿宋" w:eastAsia="仿宋" w:cs="仿宋"/>
          <w:color w:val="000000" w:themeColor="text1"/>
          <w:kern w:val="0"/>
          <w:sz w:val="32"/>
          <w:szCs w:val="32"/>
          <w:lang w:eastAsia="zh-Hans"/>
          <w14:textFill>
            <w14:solidFill>
              <w14:schemeClr w14:val="tx1"/>
            </w14:solidFill>
          </w14:textFill>
        </w:rPr>
        <w:t>取得税后的合法收入</w:t>
      </w:r>
      <w:r>
        <w:rPr>
          <w:rFonts w:hint="eastAsia" w:ascii="仿宋" w:hAnsi="仿宋" w:eastAsia="仿宋" w:cs="仿宋"/>
          <w:color w:val="000000" w:themeColor="text1"/>
          <w:kern w:val="0"/>
          <w:sz w:val="32"/>
          <w:szCs w:val="32"/>
          <w:lang w:val="zh-TW" w:eastAsia="zh-Hans"/>
          <w14:textFill>
            <w14:solidFill>
              <w14:schemeClr w14:val="tx1"/>
            </w14:solidFill>
          </w14:textFill>
        </w:rPr>
        <w:t>。</w:t>
      </w:r>
    </w:p>
    <w:p w14:paraId="146D4DD3">
      <w:pPr>
        <w:pStyle w:val="5"/>
        <w:spacing w:line="572" w:lineRule="exact"/>
        <w:ind w:firstLine="640" w:firstLineChars="200"/>
        <w:rPr>
          <w:rFonts w:ascii="仿宋" w:hAnsi="仿宋" w:eastAsia="仿宋" w:cs="仿宋"/>
          <w:color w:val="000000" w:themeColor="text1"/>
          <w:kern w:val="0"/>
          <w:sz w:val="32"/>
          <w:szCs w:val="32"/>
          <w:lang w:val="zh-TW" w:eastAsia="zh-Hans"/>
          <w14:textFill>
            <w14:solidFill>
              <w14:schemeClr w14:val="tx1"/>
            </w14:solidFill>
          </w14:textFill>
        </w:rPr>
      </w:pPr>
      <w:r>
        <w:rPr>
          <w:rFonts w:hint="eastAsia" w:ascii="仿宋" w:hAnsi="仿宋" w:eastAsia="仿宋" w:cs="仿宋"/>
          <w:color w:val="000000" w:themeColor="text1"/>
          <w:kern w:val="0"/>
          <w:sz w:val="32"/>
          <w:szCs w:val="32"/>
          <w:lang w:val="zh-TW" w:eastAsia="zh-Hans"/>
          <w14:textFill>
            <w14:solidFill>
              <w14:schemeClr w14:val="tx1"/>
            </w14:solidFill>
          </w14:textFill>
        </w:rPr>
        <w:t>军人、公职人员等国家法律法规和</w:t>
      </w:r>
      <w:r>
        <w:rPr>
          <w:rFonts w:hint="eastAsia" w:ascii="仿宋" w:hAnsi="仿宋" w:eastAsia="仿宋" w:cs="仿宋"/>
          <w:color w:val="000000" w:themeColor="text1"/>
          <w:kern w:val="0"/>
          <w:sz w:val="32"/>
          <w:szCs w:val="32"/>
          <w14:textFill>
            <w14:solidFill>
              <w14:schemeClr w14:val="tx1"/>
            </w14:solidFill>
          </w14:textFill>
        </w:rPr>
        <w:t>政策</w:t>
      </w:r>
      <w:r>
        <w:rPr>
          <w:rFonts w:hint="eastAsia" w:ascii="仿宋" w:hAnsi="仿宋" w:eastAsia="仿宋" w:cs="仿宋"/>
          <w:color w:val="000000" w:themeColor="text1"/>
          <w:kern w:val="0"/>
          <w:sz w:val="32"/>
          <w:szCs w:val="32"/>
          <w:lang w:val="zh-TW" w:eastAsia="zh-Hans"/>
          <w14:textFill>
            <w14:solidFill>
              <w14:schemeClr w14:val="tx1"/>
            </w14:solidFill>
          </w14:textFill>
        </w:rPr>
        <w:t>规定禁止从事兼职或经商的人员，严禁使用本协议项下</w:t>
      </w:r>
      <w:r>
        <w:rPr>
          <w:rFonts w:hint="eastAsia" w:ascii="仿宋" w:hAnsi="仿宋" w:eastAsia="仿宋" w:cs="仿宋"/>
          <w:color w:val="000000" w:themeColor="text1"/>
          <w:kern w:val="0"/>
          <w:sz w:val="32"/>
          <w:szCs w:val="32"/>
          <w:lang w:val="zh-TW"/>
          <w14:textFill>
            <w14:solidFill>
              <w14:schemeClr w14:val="tx1"/>
            </w14:solidFill>
          </w14:textFill>
        </w:rPr>
        <w:t>我司</w:t>
      </w:r>
      <w:r>
        <w:rPr>
          <w:rFonts w:hint="eastAsia" w:ascii="仿宋" w:hAnsi="仿宋" w:eastAsia="仿宋" w:cs="仿宋"/>
          <w:color w:val="000000" w:themeColor="text1"/>
          <w:kern w:val="0"/>
          <w:sz w:val="32"/>
          <w:szCs w:val="32"/>
          <w:lang w:val="zh-TW" w:eastAsia="zh-Hans"/>
          <w14:textFill>
            <w14:solidFill>
              <w14:schemeClr w14:val="tx1"/>
            </w14:solidFill>
          </w14:textFill>
        </w:rPr>
        <w:t>提供的共享经济灵活用工人员服务。</w:t>
      </w:r>
    </w:p>
    <w:p w14:paraId="30FDD712">
      <w:pPr>
        <w:pStyle w:val="5"/>
        <w:spacing w:line="572" w:lineRule="exact"/>
        <w:ind w:firstLine="640" w:firstLineChars="200"/>
        <w:rPr>
          <w:rFonts w:ascii="仿宋" w:hAnsi="仿宋" w:eastAsia="仿宋" w:cs="仿宋"/>
          <w:color w:val="000000" w:themeColor="text1"/>
          <w:kern w:val="0"/>
          <w:sz w:val="32"/>
          <w:szCs w:val="32"/>
          <w:lang w:val="zh-TW" w:eastAsia="zh-Hans"/>
          <w14:textFill>
            <w14:solidFill>
              <w14:schemeClr w14:val="tx1"/>
            </w14:solidFill>
          </w14:textFill>
        </w:rPr>
      </w:pPr>
      <w:r>
        <w:rPr>
          <w:rFonts w:hint="eastAsia" w:ascii="仿宋" w:hAnsi="仿宋" w:eastAsia="仿宋" w:cs="仿宋"/>
          <w:color w:val="000000" w:themeColor="text1"/>
          <w:kern w:val="0"/>
          <w:sz w:val="32"/>
          <w:szCs w:val="32"/>
          <w:lang w:val="zh-TW" w:eastAsia="zh-Hans"/>
          <w14:textFill>
            <w14:solidFill>
              <w14:schemeClr w14:val="tx1"/>
            </w14:solidFill>
          </w14:textFill>
        </w:rPr>
        <w:t>公司雇员等其他与公司具有劳动合同关系、或其他类似的劳动人事法律关系并从与其有前述关系的公司取得工资薪金所得的人员，严禁使用本协议项下</w:t>
      </w:r>
      <w:r>
        <w:rPr>
          <w:rFonts w:hint="eastAsia" w:ascii="仿宋" w:hAnsi="仿宋" w:eastAsia="仿宋" w:cs="仿宋"/>
          <w:color w:val="000000" w:themeColor="text1"/>
          <w:kern w:val="0"/>
          <w:sz w:val="32"/>
          <w:szCs w:val="32"/>
          <w:lang w:val="zh-TW"/>
          <w14:textFill>
            <w14:solidFill>
              <w14:schemeClr w14:val="tx1"/>
            </w14:solidFill>
          </w14:textFill>
        </w:rPr>
        <w:t>我司</w:t>
      </w:r>
      <w:r>
        <w:rPr>
          <w:rFonts w:hint="eastAsia" w:ascii="仿宋" w:hAnsi="仿宋" w:eastAsia="仿宋" w:cs="仿宋"/>
          <w:color w:val="000000" w:themeColor="text1"/>
          <w:kern w:val="0"/>
          <w:sz w:val="32"/>
          <w:szCs w:val="32"/>
          <w:lang w:val="zh-TW" w:eastAsia="zh-Hans"/>
          <w14:textFill>
            <w14:solidFill>
              <w14:schemeClr w14:val="tx1"/>
            </w14:solidFill>
          </w14:textFill>
        </w:rPr>
        <w:t>提供的共享经济灵活用工人员服务</w:t>
      </w:r>
      <w:r>
        <w:rPr>
          <w:rFonts w:hint="eastAsia" w:ascii="仿宋" w:hAnsi="仿宋" w:eastAsia="仿宋" w:cs="仿宋"/>
          <w:color w:val="000000" w:themeColor="text1"/>
          <w:kern w:val="0"/>
          <w:sz w:val="32"/>
          <w:szCs w:val="32"/>
          <w:lang w:val="zh-TW" w:eastAsia="zh-CN"/>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包括但不限于利用近亲属或朋友使用该服务）</w:t>
      </w:r>
      <w:r>
        <w:rPr>
          <w:rFonts w:hint="eastAsia" w:ascii="仿宋" w:hAnsi="仿宋" w:eastAsia="仿宋" w:cs="仿宋"/>
          <w:color w:val="000000" w:themeColor="text1"/>
          <w:kern w:val="0"/>
          <w:sz w:val="32"/>
          <w:szCs w:val="32"/>
          <w:lang w:val="zh-TW" w:eastAsia="zh-Hans"/>
          <w14:textFill>
            <w14:solidFill>
              <w14:schemeClr w14:val="tx1"/>
            </w14:solidFill>
          </w14:textFill>
        </w:rPr>
        <w:t>；该类人员因从事</w:t>
      </w:r>
      <w:r>
        <w:rPr>
          <w:rFonts w:hint="eastAsia" w:ascii="仿宋" w:hAnsi="仿宋" w:eastAsia="仿宋" w:cs="仿宋"/>
          <w:color w:val="000000" w:themeColor="text1"/>
          <w:kern w:val="0"/>
          <w:sz w:val="32"/>
          <w:szCs w:val="32"/>
          <w:lang w:val="en-US" w:eastAsia="zh-CN"/>
          <w14:textFill>
            <w14:solidFill>
              <w14:schemeClr w14:val="tx1"/>
            </w14:solidFill>
          </w14:textFill>
        </w:rPr>
        <w:t>其他劳务</w:t>
      </w:r>
      <w:r>
        <w:rPr>
          <w:rFonts w:hint="eastAsia" w:ascii="仿宋" w:hAnsi="仿宋" w:eastAsia="仿宋" w:cs="仿宋"/>
          <w:color w:val="000000" w:themeColor="text1"/>
          <w:kern w:val="0"/>
          <w:sz w:val="32"/>
          <w:szCs w:val="32"/>
          <w:lang w:val="zh-TW" w:eastAsia="zh-Hans"/>
          <w14:textFill>
            <w14:solidFill>
              <w14:schemeClr w14:val="tx1"/>
            </w14:solidFill>
          </w14:textFill>
        </w:rPr>
        <w:t>而从非与其有前述关系的企、事业单位所取得的</w:t>
      </w:r>
      <w:r>
        <w:rPr>
          <w:rFonts w:hint="eastAsia" w:ascii="仿宋" w:hAnsi="仿宋" w:eastAsia="仿宋" w:cs="仿宋"/>
          <w:color w:val="000000" w:themeColor="text1"/>
          <w:kern w:val="0"/>
          <w:sz w:val="32"/>
          <w:szCs w:val="32"/>
          <w:lang w:val="en-US" w:eastAsia="zh-CN"/>
          <w14:textFill>
            <w14:solidFill>
              <w14:schemeClr w14:val="tx1"/>
            </w14:solidFill>
          </w14:textFill>
        </w:rPr>
        <w:t>劳务报酬</w:t>
      </w:r>
      <w:r>
        <w:rPr>
          <w:rFonts w:hint="eastAsia" w:ascii="仿宋" w:hAnsi="仿宋" w:eastAsia="仿宋" w:cs="仿宋"/>
          <w:color w:val="000000" w:themeColor="text1"/>
          <w:kern w:val="0"/>
          <w:sz w:val="32"/>
          <w:szCs w:val="32"/>
          <w:lang w:val="zh-TW" w:eastAsia="zh-Hans"/>
          <w14:textFill>
            <w14:solidFill>
              <w14:schemeClr w14:val="tx1"/>
            </w14:solidFill>
          </w14:textFill>
        </w:rPr>
        <w:t>，</w:t>
      </w:r>
      <w:r>
        <w:rPr>
          <w:rFonts w:hint="eastAsia" w:ascii="仿宋" w:hAnsi="仿宋" w:eastAsia="仿宋" w:cs="仿宋"/>
          <w:color w:val="000000" w:themeColor="text1"/>
          <w:kern w:val="0"/>
          <w:sz w:val="32"/>
          <w:szCs w:val="32"/>
          <w:lang w:val="zh-TW"/>
          <w14:textFill>
            <w14:solidFill>
              <w14:schemeClr w14:val="tx1"/>
            </w14:solidFill>
          </w14:textFill>
        </w:rPr>
        <w:t>我司</w:t>
      </w:r>
      <w:r>
        <w:rPr>
          <w:rFonts w:hint="eastAsia" w:ascii="仿宋" w:hAnsi="仿宋" w:eastAsia="仿宋" w:cs="仿宋"/>
          <w:color w:val="000000" w:themeColor="text1"/>
          <w:kern w:val="0"/>
          <w:sz w:val="32"/>
          <w:szCs w:val="32"/>
          <w:lang w:val="zh-TW" w:eastAsia="zh-Hans"/>
          <w14:textFill>
            <w14:solidFill>
              <w14:schemeClr w14:val="tx1"/>
            </w14:solidFill>
          </w14:textFill>
        </w:rPr>
        <w:t>可为其提供本协议项下的共享经济灵活用工人员服务。</w:t>
      </w:r>
    </w:p>
    <w:p w14:paraId="51526732">
      <w:pPr>
        <w:pStyle w:val="5"/>
        <w:spacing w:line="572" w:lineRule="exact"/>
        <w:ind w:firstLine="640" w:firstLineChars="200"/>
        <w:rPr>
          <w:rFonts w:ascii="仿宋" w:hAnsi="仿宋" w:eastAsia="仿宋" w:cs="仿宋"/>
          <w:color w:val="000000" w:themeColor="text1"/>
          <w:kern w:val="0"/>
          <w:sz w:val="32"/>
          <w:szCs w:val="32"/>
          <w:lang w:val="zh-TW" w:eastAsia="zh-Hans"/>
          <w14:textFill>
            <w14:solidFill>
              <w14:schemeClr w14:val="tx1"/>
            </w14:solidFill>
          </w14:textFill>
        </w:rPr>
      </w:pPr>
      <w:r>
        <w:rPr>
          <w:rFonts w:hint="eastAsia" w:ascii="仿宋" w:hAnsi="仿宋" w:eastAsia="仿宋" w:cs="仿宋"/>
          <w:color w:val="000000" w:themeColor="text1"/>
          <w:kern w:val="0"/>
          <w:sz w:val="32"/>
          <w:szCs w:val="32"/>
          <w:lang w:val="zh-TW" w:eastAsia="zh-Hans"/>
          <w14:textFill>
            <w14:solidFill>
              <w14:schemeClr w14:val="tx1"/>
            </w14:solidFill>
          </w14:textFill>
        </w:rPr>
        <w:t>公司法定代表人、股东、董事、监事等其他从所属公司取得收入的人员，一律严禁使用本协议项下</w:t>
      </w:r>
      <w:r>
        <w:rPr>
          <w:rFonts w:hint="eastAsia" w:ascii="仿宋" w:hAnsi="仿宋" w:eastAsia="仿宋" w:cs="仿宋"/>
          <w:color w:val="000000" w:themeColor="text1"/>
          <w:kern w:val="0"/>
          <w:sz w:val="32"/>
          <w:szCs w:val="32"/>
          <w:lang w:val="zh-TW"/>
          <w14:textFill>
            <w14:solidFill>
              <w14:schemeClr w14:val="tx1"/>
            </w14:solidFill>
          </w14:textFill>
        </w:rPr>
        <w:t>我司</w:t>
      </w:r>
      <w:r>
        <w:rPr>
          <w:rFonts w:hint="eastAsia" w:ascii="仿宋" w:hAnsi="仿宋" w:eastAsia="仿宋" w:cs="仿宋"/>
          <w:color w:val="000000" w:themeColor="text1"/>
          <w:kern w:val="0"/>
          <w:sz w:val="32"/>
          <w:szCs w:val="32"/>
          <w:lang w:val="zh-TW" w:eastAsia="zh-Hans"/>
          <w14:textFill>
            <w14:solidFill>
              <w14:schemeClr w14:val="tx1"/>
            </w14:solidFill>
          </w14:textFill>
        </w:rPr>
        <w:t>提供的共享经济灵活用工人员服务；该类人员因从事</w:t>
      </w:r>
      <w:r>
        <w:rPr>
          <w:rFonts w:hint="eastAsia" w:ascii="仿宋" w:hAnsi="仿宋" w:eastAsia="仿宋" w:cs="仿宋"/>
          <w:color w:val="000000" w:themeColor="text1"/>
          <w:kern w:val="0"/>
          <w:sz w:val="32"/>
          <w:szCs w:val="32"/>
          <w:lang w:val="en-US" w:eastAsia="zh-CN"/>
          <w14:textFill>
            <w14:solidFill>
              <w14:schemeClr w14:val="tx1"/>
            </w14:solidFill>
          </w14:textFill>
        </w:rPr>
        <w:t>其他劳务</w:t>
      </w:r>
      <w:r>
        <w:rPr>
          <w:rFonts w:hint="eastAsia" w:ascii="仿宋" w:hAnsi="仿宋" w:eastAsia="仿宋" w:cs="仿宋"/>
          <w:color w:val="000000" w:themeColor="text1"/>
          <w:kern w:val="0"/>
          <w:sz w:val="32"/>
          <w:szCs w:val="32"/>
          <w:lang w:val="zh-TW" w:eastAsia="zh-Hans"/>
          <w14:textFill>
            <w14:solidFill>
              <w14:schemeClr w14:val="tx1"/>
            </w14:solidFill>
          </w14:textFill>
        </w:rPr>
        <w:t>而从非与其有前述关系的企、事业单位所取得的</w:t>
      </w:r>
      <w:r>
        <w:rPr>
          <w:rFonts w:hint="eastAsia" w:ascii="仿宋" w:hAnsi="仿宋" w:eastAsia="仿宋" w:cs="仿宋"/>
          <w:color w:val="000000" w:themeColor="text1"/>
          <w:kern w:val="0"/>
          <w:sz w:val="32"/>
          <w:szCs w:val="32"/>
          <w:lang w:val="en-US" w:eastAsia="zh-CN"/>
          <w14:textFill>
            <w14:solidFill>
              <w14:schemeClr w14:val="tx1"/>
            </w14:solidFill>
          </w14:textFill>
        </w:rPr>
        <w:t>劳务报酬</w:t>
      </w:r>
      <w:r>
        <w:rPr>
          <w:rFonts w:hint="eastAsia" w:ascii="仿宋" w:hAnsi="仿宋" w:eastAsia="仿宋" w:cs="仿宋"/>
          <w:color w:val="000000" w:themeColor="text1"/>
          <w:kern w:val="0"/>
          <w:sz w:val="32"/>
          <w:szCs w:val="32"/>
          <w:lang w:val="zh-TW" w:eastAsia="zh-Hans"/>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我司</w:t>
      </w:r>
      <w:r>
        <w:rPr>
          <w:rFonts w:hint="eastAsia" w:ascii="仿宋" w:hAnsi="仿宋" w:eastAsia="仿宋" w:cs="仿宋"/>
          <w:color w:val="000000" w:themeColor="text1"/>
          <w:kern w:val="0"/>
          <w:sz w:val="32"/>
          <w:szCs w:val="32"/>
          <w:lang w:val="zh-TW" w:eastAsia="zh-Hans"/>
          <w14:textFill>
            <w14:solidFill>
              <w14:schemeClr w14:val="tx1"/>
            </w14:solidFill>
          </w14:textFill>
        </w:rPr>
        <w:t>可为其提供本协议项下的共享经济灵活用工人员服务。</w:t>
      </w:r>
    </w:p>
    <w:p w14:paraId="66E2EE7D">
      <w:pPr>
        <w:pStyle w:val="5"/>
        <w:spacing w:line="572" w:lineRule="exact"/>
        <w:ind w:firstLine="640" w:firstLineChars="200"/>
        <w:rPr>
          <w:rFonts w:ascii="仿宋" w:hAnsi="仿宋" w:eastAsia="仿宋" w:cs="仿宋"/>
          <w:color w:val="000000" w:themeColor="text1"/>
          <w:kern w:val="0"/>
          <w:sz w:val="32"/>
          <w:szCs w:val="32"/>
          <w:lang w:val="zh-TW" w:eastAsia="zh-Hans"/>
          <w14:textFill>
            <w14:solidFill>
              <w14:schemeClr w14:val="tx1"/>
            </w14:solidFill>
          </w14:textFill>
        </w:rPr>
      </w:pPr>
      <w:r>
        <w:rPr>
          <w:rFonts w:hint="eastAsia" w:ascii="仿宋" w:hAnsi="仿宋" w:eastAsia="仿宋" w:cs="仿宋"/>
          <w:color w:val="000000" w:themeColor="text1"/>
          <w:kern w:val="0"/>
          <w:sz w:val="32"/>
          <w:szCs w:val="32"/>
          <w:lang w:val="zh-TW" w:eastAsia="zh-Hans"/>
          <w14:textFill>
            <w14:solidFill>
              <w14:schemeClr w14:val="tx1"/>
            </w14:solidFill>
          </w14:textFill>
        </w:rPr>
        <w:t>一经发现</w:t>
      </w:r>
      <w:r>
        <w:rPr>
          <w:rFonts w:hint="eastAsia" w:ascii="仿宋" w:hAnsi="仿宋" w:eastAsia="仿宋" w:cs="仿宋"/>
          <w:color w:val="000000" w:themeColor="text1"/>
          <w:kern w:val="0"/>
          <w:sz w:val="32"/>
          <w:szCs w:val="32"/>
          <w:lang w:val="zh-TW"/>
          <w14:textFill>
            <w14:solidFill>
              <w14:schemeClr w14:val="tx1"/>
            </w14:solidFill>
          </w14:textFill>
        </w:rPr>
        <w:t>您</w:t>
      </w:r>
      <w:r>
        <w:rPr>
          <w:rFonts w:hint="eastAsia" w:ascii="仿宋" w:hAnsi="仿宋" w:eastAsia="仿宋" w:cs="仿宋"/>
          <w:color w:val="000000" w:themeColor="text1"/>
          <w:kern w:val="0"/>
          <w:sz w:val="32"/>
          <w:szCs w:val="32"/>
          <w:lang w:val="zh-TW" w:eastAsia="zh-Hans"/>
          <w14:textFill>
            <w14:solidFill>
              <w14:schemeClr w14:val="tx1"/>
            </w14:solidFill>
          </w14:textFill>
        </w:rPr>
        <w:t>涉嫌有上述任一行为的，</w:t>
      </w:r>
      <w:r>
        <w:rPr>
          <w:rFonts w:hint="eastAsia" w:ascii="仿宋" w:hAnsi="仿宋" w:eastAsia="仿宋" w:cs="仿宋"/>
          <w:color w:val="000000" w:themeColor="text1"/>
          <w:kern w:val="0"/>
          <w:sz w:val="32"/>
          <w:szCs w:val="32"/>
          <w:lang w:val="zh-TW"/>
          <w14:textFill>
            <w14:solidFill>
              <w14:schemeClr w14:val="tx1"/>
            </w14:solidFill>
          </w14:textFill>
        </w:rPr>
        <w:t>我司</w:t>
      </w:r>
      <w:r>
        <w:rPr>
          <w:rFonts w:hint="eastAsia" w:ascii="仿宋" w:hAnsi="仿宋" w:eastAsia="仿宋" w:cs="仿宋"/>
          <w:color w:val="000000" w:themeColor="text1"/>
          <w:kern w:val="0"/>
          <w:sz w:val="32"/>
          <w:szCs w:val="32"/>
          <w:lang w:val="zh-TW" w:eastAsia="zh-Hans"/>
          <w14:textFill>
            <w14:solidFill>
              <w14:schemeClr w14:val="tx1"/>
            </w14:solidFill>
          </w14:textFill>
        </w:rPr>
        <w:t>有权终止服务并上报税务机关及其他相关国家机关。税务机关及其他相关国家机关根据</w:t>
      </w:r>
      <w:r>
        <w:rPr>
          <w:rFonts w:hint="eastAsia" w:ascii="楷体" w:hAnsi="楷体" w:eastAsia="楷体" w:cs="楷体"/>
          <w:color w:val="000000" w:themeColor="text1"/>
          <w:kern w:val="0"/>
          <w:sz w:val="28"/>
          <w:szCs w:val="28"/>
          <w:lang w:val="zh-TW" w:eastAsia="zh-Hans"/>
          <w14:textFill>
            <w14:solidFill>
              <w14:schemeClr w14:val="tx1"/>
            </w14:solidFill>
          </w14:textFill>
        </w:rPr>
        <w:t>《</w:t>
      </w:r>
      <w:r>
        <w:rPr>
          <w:rFonts w:hint="eastAsia" w:ascii="仿宋" w:hAnsi="仿宋" w:eastAsia="仿宋" w:cs="仿宋"/>
          <w:color w:val="000000" w:themeColor="text1"/>
          <w:kern w:val="0"/>
          <w:sz w:val="32"/>
          <w:szCs w:val="32"/>
          <w:lang w:val="zh-TW" w:eastAsia="zh-Hans"/>
          <w14:textFill>
            <w14:solidFill>
              <w14:schemeClr w14:val="tx1"/>
            </w14:solidFill>
          </w14:textFill>
        </w:rPr>
        <w:t>中华人民共和国税收征收管理法</w:t>
      </w:r>
      <w:r>
        <w:rPr>
          <w:rFonts w:hint="eastAsia" w:ascii="楷体" w:hAnsi="楷体" w:eastAsia="楷体" w:cs="楷体"/>
          <w:color w:val="000000" w:themeColor="text1"/>
          <w:kern w:val="0"/>
          <w:sz w:val="28"/>
          <w:szCs w:val="28"/>
          <w:lang w:val="zh-TW" w:eastAsia="zh-Hans"/>
          <w14:textFill>
            <w14:solidFill>
              <w14:schemeClr w14:val="tx1"/>
            </w14:solidFill>
          </w14:textFill>
        </w:rPr>
        <w:t>》</w:t>
      </w:r>
      <w:r>
        <w:rPr>
          <w:rFonts w:hint="eastAsia" w:ascii="仿宋" w:hAnsi="仿宋" w:eastAsia="仿宋" w:cs="仿宋"/>
          <w:color w:val="000000" w:themeColor="text1"/>
          <w:kern w:val="0"/>
          <w:sz w:val="32"/>
          <w:szCs w:val="32"/>
          <w:lang w:val="zh-TW" w:eastAsia="zh-Hans"/>
          <w14:textFill>
            <w14:solidFill>
              <w14:schemeClr w14:val="tx1"/>
            </w14:solidFill>
          </w14:textFill>
        </w:rPr>
        <w:t>及其他相关法律法规的规定追究责任主体的法律责任。</w:t>
      </w:r>
    </w:p>
    <w:p w14:paraId="73AAF958">
      <w:pPr>
        <w:pStyle w:val="5"/>
        <w:spacing w:line="572" w:lineRule="exact"/>
        <w:ind w:firstLine="640" w:firstLineChars="200"/>
        <w:rPr>
          <w:rFonts w:ascii="仿宋" w:hAnsi="仿宋" w:eastAsia="仿宋" w:cs="仿宋"/>
          <w:color w:val="000000" w:themeColor="text1"/>
          <w:kern w:val="0"/>
          <w:sz w:val="32"/>
          <w:szCs w:val="32"/>
          <w:lang w:val="zh-TW" w:eastAsia="zh-Hans"/>
          <w14:textFill>
            <w14:solidFill>
              <w14:schemeClr w14:val="tx1"/>
            </w14:solidFill>
          </w14:textFill>
        </w:rPr>
      </w:pPr>
      <w:r>
        <w:rPr>
          <w:rFonts w:hint="eastAsia" w:ascii="仿宋" w:hAnsi="仿宋" w:eastAsia="仿宋" w:cs="仿宋"/>
          <w:color w:val="000000" w:themeColor="text1"/>
          <w:kern w:val="0"/>
          <w:sz w:val="32"/>
          <w:szCs w:val="32"/>
          <w:lang w:eastAsia="zh-Hans"/>
          <w14:textFill>
            <w14:solidFill>
              <w14:schemeClr w14:val="tx1"/>
            </w14:solidFill>
          </w14:textFill>
        </w:rPr>
        <w:t>协议条款</w:t>
      </w:r>
      <w:r>
        <w:rPr>
          <w:rFonts w:hint="eastAsia" w:ascii="仿宋" w:hAnsi="仿宋" w:eastAsia="仿宋" w:cs="仿宋"/>
          <w:color w:val="000000" w:themeColor="text1"/>
          <w:kern w:val="0"/>
          <w:sz w:val="32"/>
          <w:szCs w:val="32"/>
          <w:lang w:val="zh-TW" w:eastAsia="zh-Hans"/>
          <w14:textFill>
            <w14:solidFill>
              <w14:schemeClr w14:val="tx1"/>
            </w14:solidFill>
          </w14:textFill>
        </w:rPr>
        <w:t>：</w:t>
      </w:r>
    </w:p>
    <w:p w14:paraId="6D19B414">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根据国家法律有关规定，双方按照平等自愿诚实信用的原则，就我司与您建立共享</w:t>
      </w:r>
      <w:r>
        <w:rPr>
          <w:rFonts w:hint="eastAsia" w:ascii="仿宋" w:hAnsi="仿宋" w:eastAsia="仿宋" w:cs="仿宋"/>
          <w:bCs/>
          <w:sz w:val="32"/>
          <w:szCs w:val="32"/>
          <w:lang w:eastAsia="zh-Hans" w:bidi="ar"/>
        </w:rPr>
        <w:t>经济灵活用工服务</w:t>
      </w:r>
      <w:r>
        <w:rPr>
          <w:rFonts w:hint="eastAsia" w:ascii="仿宋" w:hAnsi="仿宋" w:eastAsia="仿宋" w:cs="仿宋"/>
          <w:bCs/>
          <w:sz w:val="32"/>
          <w:szCs w:val="32"/>
          <w:lang w:bidi="ar"/>
        </w:rPr>
        <w:t>合作关系、由您为我司合作单位提供服务事宜订立本服务合作协议。</w:t>
      </w:r>
    </w:p>
    <w:p w14:paraId="3B7939F3">
      <w:pPr>
        <w:spacing w:line="572" w:lineRule="exact"/>
        <w:ind w:firstLine="640" w:firstLineChars="200"/>
        <w:rPr>
          <w:rFonts w:ascii="仿宋" w:hAnsi="仿宋" w:eastAsia="仿宋" w:cs="仿宋"/>
          <w:bCs/>
          <w:sz w:val="32"/>
          <w:szCs w:val="32"/>
        </w:rPr>
      </w:pPr>
      <w:r>
        <w:rPr>
          <w:rFonts w:hint="eastAsia" w:ascii="仿宋" w:hAnsi="仿宋" w:eastAsia="仿宋" w:cs="仿宋"/>
          <w:bCs/>
          <w:sz w:val="32"/>
          <w:szCs w:val="32"/>
          <w:lang w:bidi="ar"/>
        </w:rPr>
        <w:t>第一条 服务工作内容</w:t>
      </w:r>
    </w:p>
    <w:p w14:paraId="78E018AA">
      <w:pPr>
        <w:spacing w:line="572" w:lineRule="exact"/>
        <w:ind w:firstLine="640" w:firstLineChars="200"/>
        <w:rPr>
          <w:rFonts w:ascii="仿宋" w:hAnsi="仿宋" w:eastAsia="仿宋" w:cs="仿宋"/>
          <w:bCs/>
          <w:sz w:val="32"/>
          <w:szCs w:val="32"/>
        </w:rPr>
      </w:pPr>
      <w:r>
        <w:rPr>
          <w:rFonts w:hint="eastAsia" w:ascii="仿宋" w:hAnsi="仿宋" w:eastAsia="仿宋" w:cs="仿宋"/>
          <w:bCs/>
          <w:sz w:val="32"/>
          <w:szCs w:val="32"/>
          <w:lang w:bidi="ar"/>
        </w:rPr>
        <w:t>1. 我</w:t>
      </w:r>
      <w:r>
        <w:rPr>
          <w:rFonts w:hint="eastAsia" w:ascii="仿宋" w:hAnsi="仿宋" w:eastAsia="仿宋" w:cs="仿宋"/>
          <w:bCs/>
          <w:sz w:val="32"/>
          <w:szCs w:val="32"/>
          <w:lang w:eastAsia="zh-Hans" w:bidi="ar"/>
        </w:rPr>
        <w:t>司因</w:t>
      </w:r>
      <w:r>
        <w:rPr>
          <w:rFonts w:hint="eastAsia" w:ascii="仿宋" w:hAnsi="仿宋" w:eastAsia="仿宋" w:cs="仿宋"/>
          <w:bCs/>
          <w:sz w:val="32"/>
          <w:szCs w:val="32"/>
          <w:lang w:bidi="ar"/>
        </w:rPr>
        <w:t>与</w:t>
      </w:r>
      <w:r>
        <w:rPr>
          <w:rFonts w:hint="eastAsia" w:ascii="仿宋" w:hAnsi="仿宋" w:eastAsia="仿宋" w:cs="仿宋"/>
          <w:bCs/>
          <w:sz w:val="32"/>
          <w:szCs w:val="32"/>
          <w:lang w:eastAsia="zh-Hans" w:bidi="ar"/>
        </w:rPr>
        <w:t>第三方（即我司服务合作单位，后文称为“需方”）</w:t>
      </w:r>
      <w:r>
        <w:rPr>
          <w:rFonts w:hint="eastAsia" w:ascii="仿宋" w:hAnsi="仿宋" w:eastAsia="仿宋" w:cs="仿宋"/>
          <w:bCs/>
          <w:sz w:val="32"/>
          <w:szCs w:val="32"/>
          <w:lang w:bidi="ar"/>
        </w:rPr>
        <w:t>合作</w:t>
      </w:r>
      <w:r>
        <w:rPr>
          <w:rFonts w:hint="eastAsia" w:ascii="仿宋" w:hAnsi="仿宋" w:eastAsia="仿宋" w:cs="仿宋"/>
          <w:bCs/>
          <w:sz w:val="32"/>
          <w:szCs w:val="32"/>
          <w:lang w:eastAsia="zh-Hans" w:bidi="ar"/>
        </w:rPr>
        <w:t>的共享经济灵活用工服务合作需要，</w:t>
      </w:r>
      <w:r>
        <w:rPr>
          <w:rFonts w:hint="eastAsia" w:ascii="仿宋" w:hAnsi="仿宋" w:eastAsia="仿宋" w:cs="仿宋"/>
          <w:bCs/>
          <w:sz w:val="32"/>
          <w:szCs w:val="32"/>
          <w:lang w:bidi="ar"/>
        </w:rPr>
        <w:t>根据您的申请，由</w:t>
      </w:r>
      <w:r>
        <w:rPr>
          <w:rFonts w:hint="eastAsia" w:ascii="仿宋" w:hAnsi="仿宋" w:eastAsia="仿宋" w:cs="仿宋"/>
          <w:bCs/>
          <w:sz w:val="32"/>
          <w:szCs w:val="32"/>
          <w:lang w:eastAsia="zh-Hans" w:bidi="ar"/>
        </w:rPr>
        <w:t>您提供/完成</w:t>
      </w:r>
      <w:r>
        <w:rPr>
          <w:rFonts w:hint="eastAsia" w:ascii="仿宋" w:hAnsi="仿宋" w:eastAsia="仿宋" w:cs="仿宋"/>
          <w:bCs/>
          <w:sz w:val="32"/>
          <w:szCs w:val="32"/>
          <w:lang w:bidi="ar"/>
        </w:rPr>
        <w:t>需方</w:t>
      </w:r>
      <w:r>
        <w:rPr>
          <w:rFonts w:hint="eastAsia" w:ascii="仿宋" w:hAnsi="仿宋" w:eastAsia="仿宋" w:cs="仿宋"/>
          <w:bCs/>
          <w:sz w:val="32"/>
          <w:szCs w:val="32"/>
          <w:lang w:eastAsia="zh-Hans" w:bidi="ar"/>
        </w:rPr>
        <w:t>相关服务，该等服务工作的内容主要为您按照需方及需方的项目发包方要求</w:t>
      </w:r>
      <w:r>
        <w:rPr>
          <w:rFonts w:hint="eastAsia" w:ascii="仿宋" w:hAnsi="仿宋" w:eastAsia="仿宋" w:cs="仿宋"/>
          <w:bCs/>
          <w:sz w:val="32"/>
          <w:szCs w:val="32"/>
          <w:lang w:bidi="ar"/>
        </w:rPr>
        <w:t>提供。我司为需方和您</w:t>
      </w:r>
      <w:r>
        <w:rPr>
          <w:rFonts w:hint="eastAsia" w:ascii="仿宋" w:hAnsi="仿宋" w:eastAsia="仿宋" w:cs="仿宋"/>
          <w:bCs/>
          <w:sz w:val="32"/>
          <w:szCs w:val="32"/>
          <w:lang w:eastAsia="zh-Hans" w:bidi="ar"/>
        </w:rPr>
        <w:t>提供共</w:t>
      </w:r>
      <w:r>
        <w:rPr>
          <w:rFonts w:hint="eastAsia" w:ascii="仿宋" w:hAnsi="仿宋" w:eastAsia="仿宋" w:cs="仿宋"/>
          <w:bCs/>
          <w:sz w:val="32"/>
          <w:szCs w:val="32"/>
          <w:lang w:bidi="ar"/>
        </w:rPr>
        <w:t>享</w:t>
      </w:r>
      <w:r>
        <w:rPr>
          <w:rFonts w:hint="eastAsia" w:ascii="仿宋" w:hAnsi="仿宋" w:eastAsia="仿宋" w:cs="仿宋"/>
          <w:bCs/>
          <w:sz w:val="32"/>
          <w:szCs w:val="32"/>
          <w:lang w:eastAsia="zh-Hans" w:bidi="ar"/>
        </w:rPr>
        <w:t>经济灵活用工</w:t>
      </w:r>
      <w:r>
        <w:rPr>
          <w:rFonts w:hint="eastAsia" w:ascii="仿宋" w:hAnsi="仿宋" w:eastAsia="仿宋" w:cs="仿宋"/>
          <w:bCs/>
          <w:sz w:val="32"/>
          <w:szCs w:val="32"/>
          <w:lang w:bidi="ar"/>
        </w:rPr>
        <w:t>的</w:t>
      </w:r>
      <w:r>
        <w:rPr>
          <w:rFonts w:hint="eastAsia" w:ascii="仿宋" w:hAnsi="仿宋" w:eastAsia="仿宋" w:cs="仿宋"/>
          <w:bCs/>
          <w:sz w:val="32"/>
          <w:szCs w:val="32"/>
          <w:lang w:eastAsia="zh-Hans" w:bidi="ar"/>
        </w:rPr>
        <w:t>“系统结算和税收</w:t>
      </w:r>
      <w:r>
        <w:rPr>
          <w:rFonts w:hint="eastAsia" w:ascii="仿宋" w:hAnsi="仿宋" w:eastAsia="仿宋" w:cs="仿宋"/>
          <w:color w:val="000000" w:themeColor="text1"/>
          <w:kern w:val="0"/>
          <w:sz w:val="32"/>
          <w:szCs w:val="32"/>
          <w14:textFill>
            <w14:solidFill>
              <w14:schemeClr w14:val="tx1"/>
            </w14:solidFill>
          </w14:textFill>
        </w:rPr>
        <w:t>扣缴申报、代办申报</w:t>
      </w:r>
      <w:r>
        <w:rPr>
          <w:rFonts w:hint="eastAsia" w:ascii="仿宋" w:hAnsi="仿宋" w:eastAsia="仿宋" w:cs="仿宋"/>
          <w:bCs/>
          <w:sz w:val="32"/>
          <w:szCs w:val="32"/>
          <w:lang w:eastAsia="zh-Hans" w:bidi="ar"/>
        </w:rPr>
        <w:t>”</w:t>
      </w:r>
      <w:r>
        <w:rPr>
          <w:rFonts w:hint="eastAsia" w:ascii="仿宋" w:hAnsi="仿宋" w:eastAsia="仿宋" w:cs="仿宋"/>
          <w:bCs/>
          <w:sz w:val="32"/>
          <w:szCs w:val="32"/>
          <w:lang w:bidi="ar"/>
        </w:rPr>
        <w:t>服务。</w:t>
      </w:r>
    </w:p>
    <w:p w14:paraId="3E95E123">
      <w:pPr>
        <w:spacing w:line="572" w:lineRule="exact"/>
        <w:ind w:firstLine="640" w:firstLineChars="200"/>
        <w:rPr>
          <w:rFonts w:ascii="仿宋" w:hAnsi="仿宋" w:eastAsia="仿宋" w:cs="仿宋"/>
          <w:bCs/>
          <w:sz w:val="32"/>
          <w:szCs w:val="32"/>
        </w:rPr>
      </w:pPr>
      <w:r>
        <w:rPr>
          <w:rFonts w:hint="eastAsia" w:ascii="仿宋" w:hAnsi="仿宋" w:eastAsia="仿宋" w:cs="仿宋"/>
          <w:bCs/>
          <w:sz w:val="32"/>
          <w:szCs w:val="32"/>
          <w:lang w:bidi="ar"/>
        </w:rPr>
        <w:t>2.您应按照需方的要求及标准完成工作。</w:t>
      </w:r>
    </w:p>
    <w:p w14:paraId="6607ECD4">
      <w:pPr>
        <w:numPr>
          <w:ilvl w:val="255"/>
          <w:numId w:val="0"/>
        </w:num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第</w:t>
      </w:r>
      <w:r>
        <w:rPr>
          <w:rFonts w:hint="eastAsia" w:ascii="仿宋" w:hAnsi="仿宋" w:eastAsia="仿宋" w:cs="仿宋"/>
          <w:bCs/>
          <w:sz w:val="32"/>
          <w:szCs w:val="32"/>
          <w:lang w:eastAsia="zh-Hans" w:bidi="ar"/>
        </w:rPr>
        <w:t>二</w:t>
      </w:r>
      <w:r>
        <w:rPr>
          <w:rFonts w:hint="eastAsia" w:ascii="仿宋" w:hAnsi="仿宋" w:eastAsia="仿宋" w:cs="仿宋"/>
          <w:bCs/>
          <w:sz w:val="32"/>
          <w:szCs w:val="32"/>
          <w:lang w:bidi="ar"/>
        </w:rPr>
        <w:t>条 协议效力</w:t>
      </w:r>
    </w:p>
    <w:p w14:paraId="425E8FD3">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 xml:space="preserve">1. </w:t>
      </w:r>
      <w:r>
        <w:rPr>
          <w:rFonts w:hint="eastAsia" w:ascii="仿宋" w:hAnsi="仿宋" w:eastAsia="仿宋" w:cs="仿宋"/>
          <w:bCs/>
          <w:sz w:val="32"/>
          <w:szCs w:val="32"/>
          <w:u w:val="single"/>
          <w:lang w:bidi="ar"/>
        </w:rPr>
        <w:t>您的签约信息</w:t>
      </w:r>
      <w:r>
        <w:rPr>
          <w:rFonts w:hint="eastAsia" w:ascii="楷体" w:hAnsi="楷体" w:eastAsia="楷体" w:cs="楷体"/>
          <w:bCs/>
          <w:sz w:val="28"/>
          <w:szCs w:val="28"/>
          <w:u w:val="single"/>
          <w:lang w:bidi="ar"/>
        </w:rPr>
        <w:t>（</w:t>
      </w:r>
      <w:r>
        <w:rPr>
          <w:rFonts w:hint="eastAsia" w:ascii="仿宋" w:hAnsi="仿宋" w:eastAsia="仿宋" w:cs="仿宋"/>
          <w:bCs/>
          <w:sz w:val="32"/>
          <w:szCs w:val="32"/>
          <w:u w:val="single"/>
          <w:lang w:bidi="ar"/>
        </w:rPr>
        <w:t>包括您的姓名、身份证号等信息</w:t>
      </w:r>
      <w:r>
        <w:rPr>
          <w:rFonts w:hint="eastAsia" w:ascii="楷体" w:hAnsi="楷体" w:eastAsia="楷体" w:cs="楷体"/>
          <w:bCs/>
          <w:sz w:val="28"/>
          <w:szCs w:val="28"/>
          <w:u w:val="single"/>
          <w:lang w:bidi="ar"/>
        </w:rPr>
        <w:t>）</w:t>
      </w:r>
      <w:r>
        <w:rPr>
          <w:rFonts w:hint="eastAsia" w:ascii="仿宋" w:hAnsi="仿宋" w:eastAsia="仿宋" w:cs="仿宋"/>
          <w:bCs/>
          <w:sz w:val="32"/>
          <w:szCs w:val="32"/>
          <w:u w:val="single"/>
          <w:lang w:bidi="ar"/>
        </w:rPr>
        <w:t>，以您提供的信息为准（包括线上或线下提供</w:t>
      </w:r>
      <w:r>
        <w:rPr>
          <w:rFonts w:hint="eastAsia" w:ascii="仿宋" w:hAnsi="仿宋" w:eastAsia="仿宋" w:cs="仿宋"/>
          <w:bCs/>
          <w:sz w:val="28"/>
          <w:szCs w:val="28"/>
          <w:u w:val="single"/>
          <w:lang w:bidi="ar"/>
        </w:rPr>
        <w:t>）</w:t>
      </w:r>
      <w:r>
        <w:rPr>
          <w:rFonts w:hint="eastAsia" w:ascii="仿宋" w:hAnsi="仿宋" w:eastAsia="仿宋" w:cs="仿宋"/>
          <w:bCs/>
          <w:sz w:val="32"/>
          <w:szCs w:val="32"/>
          <w:u w:val="single"/>
          <w:lang w:bidi="ar"/>
        </w:rPr>
        <w:t>。您承诺并保证您所提供的签约信息真实、准确，以免影响您和我司之间的</w:t>
      </w:r>
      <w:r>
        <w:rPr>
          <w:rFonts w:hint="eastAsia" w:ascii="楷体" w:hAnsi="楷体" w:eastAsia="楷体" w:cs="楷体"/>
          <w:bCs/>
          <w:sz w:val="28"/>
          <w:szCs w:val="28"/>
          <w:u w:val="single"/>
          <w:lang w:bidi="ar"/>
        </w:rPr>
        <w:t>《</w:t>
      </w:r>
      <w:r>
        <w:rPr>
          <w:rFonts w:hint="eastAsia" w:ascii="仿宋" w:hAnsi="仿宋" w:eastAsia="仿宋" w:cs="仿宋"/>
          <w:bCs/>
          <w:sz w:val="32"/>
          <w:szCs w:val="32"/>
          <w:u w:val="single"/>
          <w:lang w:bidi="ar"/>
        </w:rPr>
        <w:t>共享经济灵活用工人员服务合作协议</w:t>
      </w:r>
      <w:r>
        <w:rPr>
          <w:rFonts w:hint="eastAsia" w:ascii="楷体" w:hAnsi="楷体" w:eastAsia="楷体" w:cs="楷体"/>
          <w:bCs/>
          <w:sz w:val="28"/>
          <w:szCs w:val="28"/>
          <w:u w:val="single"/>
          <w:lang w:bidi="ar"/>
        </w:rPr>
        <w:t>》</w:t>
      </w:r>
      <w:r>
        <w:rPr>
          <w:rFonts w:hint="eastAsia" w:ascii="仿宋" w:hAnsi="仿宋" w:eastAsia="仿宋" w:cs="仿宋"/>
          <w:bCs/>
          <w:sz w:val="32"/>
          <w:szCs w:val="32"/>
          <w:u w:val="single"/>
          <w:lang w:bidi="ar"/>
        </w:rPr>
        <w:t>效力。本协议为电子协议，您同意通过</w:t>
      </w:r>
      <w:r>
        <w:rPr>
          <w:rFonts w:hint="eastAsia" w:ascii="仿宋" w:hAnsi="仿宋" w:eastAsia="仿宋" w:cs="仿宋"/>
          <w:bCs/>
          <w:sz w:val="32"/>
          <w:szCs w:val="32"/>
          <w:u w:val="single"/>
          <w:lang w:eastAsia="zh-Hans" w:bidi="ar"/>
        </w:rPr>
        <w:t>我司指定</w:t>
      </w:r>
      <w:r>
        <w:rPr>
          <w:rFonts w:hint="eastAsia" w:ascii="仿宋" w:hAnsi="仿宋" w:eastAsia="仿宋" w:cs="仿宋"/>
          <w:bCs/>
          <w:sz w:val="32"/>
          <w:szCs w:val="32"/>
          <w:u w:val="single"/>
          <w:lang w:bidi="ar"/>
        </w:rPr>
        <w:t>的数字证书（CA）服务完成签约，双方通过CA证书签约后本协议生效。</w:t>
      </w:r>
    </w:p>
    <w:p w14:paraId="553224AD">
      <w:pPr>
        <w:spacing w:line="572" w:lineRule="exact"/>
        <w:ind w:firstLine="640" w:firstLineChars="200"/>
        <w:rPr>
          <w:rFonts w:ascii="仿宋" w:hAnsi="仿宋" w:eastAsia="仿宋" w:cs="仿宋"/>
          <w:bCs/>
          <w:sz w:val="32"/>
          <w:szCs w:val="32"/>
        </w:rPr>
      </w:pPr>
      <w:r>
        <w:rPr>
          <w:rFonts w:hint="eastAsia" w:ascii="仿宋" w:hAnsi="仿宋" w:eastAsia="仿宋" w:cs="仿宋"/>
          <w:bCs/>
          <w:sz w:val="32"/>
          <w:szCs w:val="32"/>
          <w:lang w:bidi="ar"/>
        </w:rPr>
        <w:t>2</w:t>
      </w:r>
      <w:r>
        <w:rPr>
          <w:rFonts w:hint="eastAsia" w:ascii="仿宋" w:hAnsi="仿宋" w:eastAsia="仿宋" w:cs="仿宋"/>
          <w:bCs/>
          <w:sz w:val="32"/>
          <w:szCs w:val="32"/>
          <w:lang w:eastAsia="zh-Hans" w:bidi="ar"/>
        </w:rPr>
        <w:t>. 本协议自签订之日起生效，</w:t>
      </w:r>
      <w:r>
        <w:rPr>
          <w:rFonts w:hint="eastAsia" w:ascii="仿宋" w:hAnsi="仿宋" w:eastAsia="仿宋" w:cs="仿宋"/>
          <w:bCs/>
          <w:sz w:val="32"/>
          <w:szCs w:val="32"/>
          <w:lang w:bidi="ar"/>
        </w:rPr>
        <w:t xml:space="preserve"> 本协议在发生下列情形时自然终止：</w:t>
      </w:r>
    </w:p>
    <w:p w14:paraId="4339F831">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2</w:t>
      </w:r>
      <w:r>
        <w:rPr>
          <w:rFonts w:ascii="仿宋" w:hAnsi="仿宋" w:eastAsia="仿宋" w:cs="仿宋"/>
          <w:bCs/>
          <w:sz w:val="32"/>
          <w:szCs w:val="32"/>
          <w:lang w:bidi="ar"/>
        </w:rPr>
        <w:t>.1</w:t>
      </w:r>
      <w:r>
        <w:rPr>
          <w:rFonts w:hint="eastAsia" w:ascii="仿宋" w:hAnsi="仿宋" w:eastAsia="仿宋" w:cs="仿宋"/>
          <w:bCs/>
          <w:sz w:val="32"/>
          <w:szCs w:val="32"/>
          <w:lang w:bidi="ar"/>
        </w:rPr>
        <w:t>经需方事先同意的情况下，您主动退出服务的；</w:t>
      </w:r>
    </w:p>
    <w:p w14:paraId="5E0CB399">
      <w:pPr>
        <w:spacing w:line="572" w:lineRule="exact"/>
        <w:ind w:firstLine="640" w:firstLineChars="200"/>
        <w:rPr>
          <w:rFonts w:ascii="仿宋" w:hAnsi="仿宋" w:eastAsia="仿宋" w:cs="仿宋"/>
          <w:bCs/>
          <w:sz w:val="32"/>
          <w:szCs w:val="32"/>
        </w:rPr>
      </w:pPr>
      <w:r>
        <w:rPr>
          <w:rFonts w:hint="eastAsia" w:ascii="仿宋" w:hAnsi="仿宋" w:eastAsia="仿宋" w:cs="仿宋"/>
          <w:bCs/>
          <w:sz w:val="32"/>
          <w:szCs w:val="32"/>
          <w:lang w:bidi="ar"/>
        </w:rPr>
        <w:t>2</w:t>
      </w:r>
      <w:r>
        <w:rPr>
          <w:rFonts w:ascii="仿宋" w:hAnsi="仿宋" w:eastAsia="仿宋" w:cs="仿宋"/>
          <w:bCs/>
          <w:sz w:val="32"/>
          <w:szCs w:val="32"/>
          <w:lang w:bidi="ar"/>
        </w:rPr>
        <w:t>.2</w:t>
      </w:r>
      <w:r>
        <w:rPr>
          <w:rFonts w:hint="eastAsia" w:ascii="仿宋" w:hAnsi="仿宋" w:eastAsia="仿宋" w:cs="仿宋"/>
          <w:bCs/>
          <w:sz w:val="32"/>
          <w:szCs w:val="32"/>
          <w:lang w:bidi="ar"/>
        </w:rPr>
        <w:t>需方终止或变更业务模式而不需要您继续履行本协议的；</w:t>
      </w:r>
    </w:p>
    <w:p w14:paraId="28D6B256">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2</w:t>
      </w:r>
      <w:r>
        <w:rPr>
          <w:rFonts w:ascii="仿宋" w:hAnsi="仿宋" w:eastAsia="仿宋" w:cs="仿宋"/>
          <w:bCs/>
          <w:sz w:val="32"/>
          <w:szCs w:val="32"/>
          <w:lang w:bidi="ar"/>
        </w:rPr>
        <w:t>.3</w:t>
      </w:r>
      <w:r>
        <w:rPr>
          <w:rFonts w:hint="eastAsia" w:ascii="仿宋" w:hAnsi="仿宋" w:eastAsia="仿宋" w:cs="仿宋"/>
          <w:bCs/>
          <w:sz w:val="32"/>
          <w:szCs w:val="32"/>
          <w:lang w:bidi="ar"/>
        </w:rPr>
        <w:t>需方认为您不适合继续提供服务的；</w:t>
      </w:r>
    </w:p>
    <w:p w14:paraId="524A719F">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2</w:t>
      </w:r>
      <w:r>
        <w:rPr>
          <w:rFonts w:ascii="仿宋" w:hAnsi="仿宋" w:eastAsia="仿宋" w:cs="仿宋"/>
          <w:bCs/>
          <w:sz w:val="32"/>
          <w:szCs w:val="32"/>
          <w:lang w:bidi="ar"/>
        </w:rPr>
        <w:t>.4</w:t>
      </w:r>
      <w:r>
        <w:rPr>
          <w:rFonts w:hint="eastAsia" w:ascii="仿宋" w:hAnsi="仿宋" w:eastAsia="仿宋" w:cs="仿宋"/>
          <w:bCs/>
          <w:sz w:val="32"/>
          <w:szCs w:val="32"/>
          <w:lang w:bidi="ar"/>
        </w:rPr>
        <w:t>我司和需方解除合作的；</w:t>
      </w:r>
    </w:p>
    <w:p w14:paraId="46856C11">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2</w:t>
      </w:r>
      <w:r>
        <w:rPr>
          <w:rFonts w:ascii="仿宋" w:hAnsi="仿宋" w:eastAsia="仿宋" w:cs="仿宋"/>
          <w:bCs/>
          <w:sz w:val="32"/>
          <w:szCs w:val="32"/>
          <w:lang w:bidi="ar"/>
        </w:rPr>
        <w:t>.5</w:t>
      </w:r>
      <w:r>
        <w:rPr>
          <w:rFonts w:hint="eastAsia" w:ascii="仿宋" w:hAnsi="仿宋" w:eastAsia="仿宋" w:cs="仿宋"/>
          <w:bCs/>
          <w:sz w:val="32"/>
          <w:szCs w:val="32"/>
          <w:lang w:bidi="ar"/>
        </w:rPr>
        <w:t>其他原因导致本协议不再继续履行的。</w:t>
      </w:r>
    </w:p>
    <w:p w14:paraId="775A033B">
      <w:pPr>
        <w:spacing w:line="572" w:lineRule="exact"/>
        <w:ind w:firstLine="640" w:firstLineChars="200"/>
        <w:rPr>
          <w:rFonts w:ascii="仿宋" w:hAnsi="仿宋" w:eastAsia="仿宋" w:cs="仿宋"/>
          <w:bCs/>
          <w:sz w:val="32"/>
          <w:szCs w:val="32"/>
        </w:rPr>
      </w:pPr>
      <w:r>
        <w:rPr>
          <w:rFonts w:hint="eastAsia" w:ascii="仿宋" w:hAnsi="仿宋" w:eastAsia="仿宋" w:cs="仿宋"/>
          <w:bCs/>
          <w:sz w:val="32"/>
          <w:szCs w:val="32"/>
          <w:lang w:bidi="ar"/>
        </w:rPr>
        <w:t>您清楚并了解协议期限届满、协议终止，我司以及需方无需支付您任何补偿。</w:t>
      </w:r>
    </w:p>
    <w:p w14:paraId="3358601E">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第三条 我司的权利和义务</w:t>
      </w:r>
    </w:p>
    <w:p w14:paraId="0F535B7B">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 xml:space="preserve">1. </w:t>
      </w:r>
      <w:r>
        <w:rPr>
          <w:rFonts w:hint="eastAsia" w:ascii="仿宋" w:hAnsi="仿宋" w:eastAsia="仿宋" w:cs="仿宋"/>
          <w:bCs/>
          <w:sz w:val="32"/>
          <w:szCs w:val="32"/>
          <w:u w:val="single"/>
          <w:lang w:bidi="ar"/>
        </w:rPr>
        <w:t>您应根据需方的要求为需方提供服务，服务期间您应遵守需方的官方要求及相关政策，需方可根据自身的运营要求制定的具体工作安排，您应予遵守</w:t>
      </w:r>
      <w:r>
        <w:rPr>
          <w:rFonts w:hint="eastAsia" w:ascii="仿宋" w:hAnsi="仿宋" w:eastAsia="仿宋" w:cs="仿宋"/>
          <w:bCs/>
          <w:sz w:val="32"/>
          <w:szCs w:val="32"/>
          <w:lang w:bidi="ar"/>
        </w:rPr>
        <w:t>。</w:t>
      </w:r>
    </w:p>
    <w:p w14:paraId="6C4960AC">
      <w:pPr>
        <w:spacing w:line="572" w:lineRule="exact"/>
        <w:ind w:firstLine="640" w:firstLineChars="200"/>
        <w:rPr>
          <w:rFonts w:ascii="仿宋" w:hAnsi="仿宋" w:eastAsia="仿宋" w:cs="仿宋"/>
          <w:bCs/>
          <w:sz w:val="32"/>
          <w:szCs w:val="32"/>
        </w:rPr>
      </w:pPr>
      <w:r>
        <w:rPr>
          <w:rFonts w:hint="eastAsia" w:ascii="仿宋" w:hAnsi="仿宋" w:eastAsia="仿宋" w:cs="仿宋"/>
          <w:bCs/>
          <w:sz w:val="32"/>
          <w:szCs w:val="32"/>
          <w:lang w:bidi="ar"/>
        </w:rPr>
        <w:t>2. 我司将按需方的指示和相关规定，对您为需方提供服务的工作进行“系统结算和税收</w:t>
      </w:r>
      <w:r>
        <w:rPr>
          <w:rFonts w:hint="eastAsia" w:ascii="仿宋" w:hAnsi="仿宋" w:eastAsia="仿宋" w:cs="仿宋"/>
          <w:color w:val="000000" w:themeColor="text1"/>
          <w:kern w:val="0"/>
          <w:sz w:val="32"/>
          <w:szCs w:val="32"/>
          <w14:textFill>
            <w14:solidFill>
              <w14:schemeClr w14:val="tx1"/>
            </w14:solidFill>
          </w14:textFill>
        </w:rPr>
        <w:t>扣缴申报、代办申报</w:t>
      </w:r>
      <w:r>
        <w:rPr>
          <w:rFonts w:hint="eastAsia" w:ascii="仿宋" w:hAnsi="仿宋" w:eastAsia="仿宋" w:cs="仿宋"/>
          <w:bCs/>
          <w:sz w:val="32"/>
          <w:szCs w:val="32"/>
          <w:lang w:bidi="ar"/>
        </w:rPr>
        <w:t>”服务。</w:t>
      </w:r>
    </w:p>
    <w:p w14:paraId="138EBD48">
      <w:pPr>
        <w:spacing w:line="572" w:lineRule="exact"/>
        <w:ind w:firstLine="640" w:firstLineChars="200"/>
        <w:rPr>
          <w:rFonts w:ascii="仿宋" w:hAnsi="仿宋" w:eastAsia="仿宋" w:cs="仿宋"/>
          <w:bCs/>
          <w:sz w:val="32"/>
          <w:szCs w:val="32"/>
        </w:rPr>
      </w:pPr>
      <w:r>
        <w:rPr>
          <w:rFonts w:hint="eastAsia" w:ascii="仿宋" w:hAnsi="仿宋" w:eastAsia="仿宋" w:cs="仿宋"/>
          <w:bCs/>
          <w:sz w:val="32"/>
          <w:szCs w:val="32"/>
          <w:lang w:bidi="ar"/>
        </w:rPr>
        <w:t xml:space="preserve">3. </w:t>
      </w:r>
      <w:r>
        <w:rPr>
          <w:rFonts w:hint="eastAsia" w:ascii="仿宋" w:hAnsi="仿宋" w:eastAsia="仿宋" w:cs="仿宋"/>
          <w:bCs/>
          <w:sz w:val="32"/>
          <w:szCs w:val="32"/>
          <w:u w:val="single"/>
          <w:lang w:bidi="ar"/>
        </w:rPr>
        <w:t>您作为与需方合作人员，我司将按照</w:t>
      </w:r>
      <w:r>
        <w:rPr>
          <w:rFonts w:hint="eastAsia" w:ascii="仿宋" w:hAnsi="仿宋" w:eastAsia="仿宋" w:cs="仿宋"/>
          <w:bCs/>
          <w:sz w:val="32"/>
          <w:szCs w:val="32"/>
          <w:u w:val="single"/>
          <w:lang w:eastAsia="zh-Hans" w:bidi="ar"/>
        </w:rPr>
        <w:t>《共享经济灵活用工服务协议》，</w:t>
      </w:r>
      <w:r>
        <w:rPr>
          <w:rFonts w:hint="eastAsia" w:ascii="仿宋" w:hAnsi="仿宋" w:eastAsia="仿宋" w:cs="仿宋"/>
          <w:bCs/>
          <w:sz w:val="32"/>
          <w:szCs w:val="32"/>
          <w:u w:val="single"/>
          <w:lang w:bidi="ar"/>
        </w:rPr>
        <w:t>在需方</w:t>
      </w:r>
      <w:r>
        <w:rPr>
          <w:rFonts w:hint="eastAsia" w:ascii="仿宋" w:hAnsi="仿宋" w:eastAsia="仿宋" w:cs="仿宋"/>
          <w:bCs/>
          <w:sz w:val="32"/>
          <w:szCs w:val="32"/>
          <w:u w:val="single"/>
          <w:lang w:eastAsia="zh-Hans" w:bidi="ar"/>
        </w:rPr>
        <w:t>及时、足额</w:t>
      </w:r>
      <w:r>
        <w:rPr>
          <w:rFonts w:hint="eastAsia" w:ascii="仿宋" w:hAnsi="仿宋" w:eastAsia="仿宋" w:cs="仿宋"/>
          <w:bCs/>
          <w:sz w:val="32"/>
          <w:szCs w:val="32"/>
          <w:u w:val="single"/>
          <w:lang w:bidi="ar"/>
        </w:rPr>
        <w:t>向我司支付结算</w:t>
      </w:r>
      <w:r>
        <w:rPr>
          <w:rFonts w:hint="eastAsia" w:ascii="仿宋" w:hAnsi="仿宋" w:eastAsia="仿宋" w:cs="仿宋"/>
          <w:bCs/>
          <w:sz w:val="32"/>
          <w:szCs w:val="32"/>
          <w:u w:val="single"/>
          <w:lang w:eastAsia="zh-Hans" w:bidi="ar"/>
        </w:rPr>
        <w:t>费用的</w:t>
      </w:r>
      <w:r>
        <w:rPr>
          <w:rFonts w:hint="eastAsia" w:ascii="仿宋" w:hAnsi="仿宋" w:eastAsia="仿宋" w:cs="仿宋"/>
          <w:bCs/>
          <w:sz w:val="32"/>
          <w:szCs w:val="32"/>
          <w:u w:val="single"/>
          <w:lang w:bidi="ar"/>
        </w:rPr>
        <w:t>情况下，我司</w:t>
      </w:r>
      <w:r>
        <w:rPr>
          <w:rFonts w:hint="eastAsia" w:ascii="仿宋" w:hAnsi="仿宋" w:eastAsia="仿宋" w:cs="仿宋"/>
          <w:color w:val="000000" w:themeColor="text1"/>
          <w:kern w:val="0"/>
          <w:sz w:val="32"/>
          <w:szCs w:val="32"/>
          <w:u w:val="single"/>
          <w14:textFill>
            <w14:solidFill>
              <w14:schemeClr w14:val="tx1"/>
            </w14:solidFill>
          </w14:textFill>
        </w:rPr>
        <w:t>扣缴申报、代办申报</w:t>
      </w:r>
      <w:r>
        <w:rPr>
          <w:rFonts w:hint="eastAsia" w:ascii="仿宋" w:hAnsi="仿宋" w:eastAsia="仿宋" w:cs="仿宋"/>
          <w:bCs/>
          <w:sz w:val="32"/>
          <w:szCs w:val="32"/>
          <w:u w:val="single"/>
          <w:lang w:val="en-US" w:eastAsia="zh-CN" w:bidi="ar"/>
        </w:rPr>
        <w:t>缴纳相应</w:t>
      </w:r>
      <w:r>
        <w:rPr>
          <w:rFonts w:hint="eastAsia" w:ascii="仿宋" w:hAnsi="仿宋" w:eastAsia="仿宋" w:cs="仿宋"/>
          <w:bCs/>
          <w:sz w:val="32"/>
          <w:szCs w:val="32"/>
          <w:u w:val="single"/>
          <w:lang w:bidi="ar"/>
        </w:rPr>
        <w:t>税费后</w:t>
      </w:r>
      <w:r>
        <w:rPr>
          <w:rFonts w:hint="eastAsia" w:ascii="仿宋" w:hAnsi="仿宋" w:eastAsia="仿宋" w:cs="仿宋"/>
          <w:bCs/>
          <w:sz w:val="32"/>
          <w:szCs w:val="32"/>
          <w:u w:val="single"/>
          <w:lang w:val="en-US" w:eastAsia="zh-CN" w:bidi="ar"/>
        </w:rPr>
        <w:t>代客户</w:t>
      </w:r>
      <w:r>
        <w:rPr>
          <w:rFonts w:hint="eastAsia" w:ascii="仿宋" w:hAnsi="仿宋" w:eastAsia="仿宋" w:cs="仿宋"/>
          <w:bCs/>
          <w:sz w:val="32"/>
          <w:szCs w:val="32"/>
          <w:u w:val="single"/>
          <w:lang w:eastAsia="zh-Hans" w:bidi="ar"/>
        </w:rPr>
        <w:t>向您</w:t>
      </w:r>
      <w:r>
        <w:rPr>
          <w:rFonts w:hint="eastAsia" w:ascii="仿宋" w:hAnsi="仿宋" w:eastAsia="仿宋" w:cs="仿宋"/>
          <w:bCs/>
          <w:sz w:val="32"/>
          <w:szCs w:val="32"/>
          <w:u w:val="single"/>
          <w:lang w:val="en-US" w:eastAsia="zh-CN" w:bidi="ar"/>
        </w:rPr>
        <w:t>结算</w:t>
      </w:r>
      <w:r>
        <w:rPr>
          <w:rFonts w:hint="eastAsia" w:ascii="仿宋" w:hAnsi="仿宋" w:eastAsia="仿宋" w:cs="仿宋"/>
          <w:bCs/>
          <w:sz w:val="32"/>
          <w:szCs w:val="32"/>
          <w:u w:val="single"/>
          <w:lang w:eastAsia="zh-CN" w:bidi="ar"/>
        </w:rPr>
        <w:t>劳务报酬</w:t>
      </w:r>
      <w:r>
        <w:rPr>
          <w:rFonts w:hint="eastAsia" w:ascii="仿宋" w:hAnsi="仿宋" w:eastAsia="仿宋" w:cs="仿宋"/>
          <w:bCs/>
          <w:sz w:val="32"/>
          <w:szCs w:val="32"/>
          <w:u w:val="single"/>
          <w:lang w:eastAsia="zh-Hans" w:bidi="ar"/>
        </w:rPr>
        <w:t>（税后）</w:t>
      </w:r>
      <w:r>
        <w:rPr>
          <w:rFonts w:hint="eastAsia" w:ascii="仿宋" w:hAnsi="仿宋" w:eastAsia="仿宋" w:cs="仿宋"/>
          <w:bCs/>
          <w:sz w:val="32"/>
          <w:szCs w:val="32"/>
          <w:u w:val="single"/>
          <w:lang w:bidi="ar"/>
        </w:rPr>
        <w:t>。在需方未及时、足额向我司</w:t>
      </w:r>
      <w:r>
        <w:rPr>
          <w:rFonts w:hint="eastAsia" w:ascii="仿宋" w:hAnsi="仿宋" w:eastAsia="仿宋" w:cs="仿宋"/>
          <w:bCs/>
          <w:sz w:val="32"/>
          <w:szCs w:val="32"/>
          <w:u w:val="single"/>
          <w:lang w:eastAsia="zh-Hans" w:bidi="ar"/>
        </w:rPr>
        <w:t>支付</w:t>
      </w:r>
      <w:r>
        <w:rPr>
          <w:rFonts w:hint="eastAsia" w:ascii="仿宋" w:hAnsi="仿宋" w:eastAsia="仿宋" w:cs="仿宋"/>
          <w:bCs/>
          <w:sz w:val="32"/>
          <w:szCs w:val="32"/>
          <w:u w:val="single"/>
          <w:lang w:bidi="ar"/>
        </w:rPr>
        <w:t>结算费用的情况下，我司无义务向您</w:t>
      </w:r>
      <w:r>
        <w:rPr>
          <w:rFonts w:hint="eastAsia" w:ascii="仿宋" w:hAnsi="仿宋" w:eastAsia="仿宋" w:cs="仿宋"/>
          <w:bCs/>
          <w:sz w:val="32"/>
          <w:szCs w:val="32"/>
          <w:u w:val="single"/>
          <w:lang w:val="en-US" w:eastAsia="zh-CN" w:bidi="ar"/>
        </w:rPr>
        <w:t>结算</w:t>
      </w:r>
      <w:r>
        <w:rPr>
          <w:rFonts w:hint="eastAsia" w:ascii="仿宋" w:hAnsi="仿宋" w:eastAsia="仿宋" w:cs="仿宋"/>
          <w:bCs/>
          <w:sz w:val="32"/>
          <w:szCs w:val="32"/>
          <w:u w:val="single"/>
          <w:lang w:eastAsia="zh-CN" w:bidi="ar"/>
        </w:rPr>
        <w:t>劳务报酬</w:t>
      </w:r>
      <w:r>
        <w:rPr>
          <w:rFonts w:hint="eastAsia" w:ascii="仿宋" w:hAnsi="仿宋" w:eastAsia="仿宋" w:cs="仿宋"/>
          <w:bCs/>
          <w:sz w:val="32"/>
          <w:szCs w:val="32"/>
          <w:u w:val="single"/>
          <w:lang w:bidi="ar"/>
        </w:rPr>
        <w:t>（税后）或其他任何费用，您</w:t>
      </w:r>
      <w:r>
        <w:rPr>
          <w:rFonts w:hint="eastAsia" w:ascii="仿宋" w:hAnsi="仿宋" w:eastAsia="仿宋" w:cs="仿宋"/>
          <w:bCs/>
          <w:sz w:val="32"/>
          <w:szCs w:val="32"/>
          <w:u w:val="single"/>
          <w:lang w:eastAsia="zh-Hans" w:bidi="ar"/>
        </w:rPr>
        <w:t>可以与</w:t>
      </w:r>
      <w:r>
        <w:rPr>
          <w:rFonts w:hint="eastAsia" w:ascii="仿宋" w:hAnsi="仿宋" w:eastAsia="仿宋" w:cs="仿宋"/>
          <w:bCs/>
          <w:sz w:val="32"/>
          <w:szCs w:val="32"/>
          <w:u w:val="single"/>
          <w:lang w:bidi="ar"/>
        </w:rPr>
        <w:t>需</w:t>
      </w:r>
      <w:r>
        <w:rPr>
          <w:rFonts w:hint="eastAsia" w:ascii="仿宋" w:hAnsi="仿宋" w:eastAsia="仿宋" w:cs="仿宋"/>
          <w:bCs/>
          <w:sz w:val="32"/>
          <w:szCs w:val="32"/>
          <w:u w:val="single"/>
          <w:lang w:eastAsia="zh-Hans" w:bidi="ar"/>
        </w:rPr>
        <w:t>方协商，要求其支付未结清费用</w:t>
      </w:r>
      <w:r>
        <w:rPr>
          <w:rFonts w:hint="eastAsia" w:ascii="仿宋" w:hAnsi="仿宋" w:eastAsia="仿宋" w:cs="仿宋"/>
          <w:bCs/>
          <w:sz w:val="32"/>
          <w:szCs w:val="32"/>
          <w:u w:val="single"/>
          <w:lang w:bidi="ar"/>
        </w:rPr>
        <w:t>。</w:t>
      </w:r>
    </w:p>
    <w:p w14:paraId="410644DF">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第四条 您的权利和义务</w:t>
      </w:r>
    </w:p>
    <w:p w14:paraId="60166429">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1. 您应按时尽责地完成需方要求的工作内容，并达到规定的质量标准，不得有侵犯他人知识产权、财产权、人身权、肖像权、隐私权、商业秘密或其他合法权益以及其他违反国家法律法规、国家政策、或有悖于公序良俗的内容。</w:t>
      </w:r>
    </w:p>
    <w:p w14:paraId="406EE872">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2. 协议期内，您应在我司以及需方许可范围内使用本协议有关的商业信息；协议期内以及协议终止后，您均有义务对双方合作的有关协议及合作过程中知悉的我司、需方的相关信息予以保密，未经书面许可，您不得以任何方式向其它方披露、给予或转让该等保密信息。否则，因此导致我司及/或需方或其关联公司的损失，由您负责赔偿。</w:t>
      </w:r>
    </w:p>
    <w:p w14:paraId="4DFC9DF4">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3. 除本协议事项外，您不能以我司及/或需方的名义开展任何与完成约定的工作任务无关的业务或活动。</w:t>
      </w:r>
    </w:p>
    <w:p w14:paraId="254E521B">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4. 本协议项下，您为需方提供共享经济</w:t>
      </w:r>
      <w:r>
        <w:rPr>
          <w:rFonts w:hint="eastAsia" w:ascii="仿宋" w:hAnsi="仿宋" w:eastAsia="仿宋" w:cs="仿宋"/>
          <w:bCs/>
          <w:sz w:val="32"/>
          <w:szCs w:val="32"/>
          <w:lang w:eastAsia="zh-Hans" w:bidi="ar"/>
        </w:rPr>
        <w:t>灵活用工</w:t>
      </w:r>
      <w:r>
        <w:rPr>
          <w:rFonts w:hint="eastAsia" w:ascii="仿宋" w:hAnsi="仿宋" w:eastAsia="仿宋" w:cs="仿宋"/>
          <w:bCs/>
          <w:sz w:val="32"/>
          <w:szCs w:val="32"/>
          <w:lang w:bidi="ar"/>
        </w:rPr>
        <w:t>服务。您可根据需方提供的相关交付要求自由选择相应的物料和工具，但在服务过程中产生的任何费用支出</w:t>
      </w:r>
      <w:r>
        <w:rPr>
          <w:rFonts w:hint="eastAsia" w:ascii="仿宋" w:hAnsi="仿宋" w:eastAsia="仿宋" w:cs="仿宋"/>
          <w:bCs/>
          <w:sz w:val="32"/>
          <w:szCs w:val="32"/>
          <w:lang w:eastAsia="zh-CN" w:bidi="ar"/>
        </w:rPr>
        <w:t>、</w:t>
      </w:r>
      <w:r>
        <w:rPr>
          <w:rFonts w:hint="eastAsia" w:ascii="仿宋" w:hAnsi="仿宋" w:eastAsia="仿宋" w:cs="仿宋"/>
          <w:bCs/>
          <w:sz w:val="32"/>
          <w:szCs w:val="32"/>
          <w:lang w:val="en-US" w:eastAsia="zh-CN" w:bidi="ar"/>
        </w:rPr>
        <w:t>及产生的其他风险</w:t>
      </w:r>
      <w:r>
        <w:rPr>
          <w:rFonts w:hint="eastAsia" w:ascii="仿宋" w:hAnsi="仿宋" w:eastAsia="仿宋" w:cs="仿宋"/>
          <w:bCs/>
          <w:sz w:val="32"/>
          <w:szCs w:val="32"/>
          <w:lang w:bidi="ar"/>
        </w:rPr>
        <w:t>与我司无关。</w:t>
      </w:r>
    </w:p>
    <w:p w14:paraId="7053C7B8">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5. 相关服务通过需方网络平台提供，或者需方相关网络平台备案，需方网络平台可能将要求您签署、点击电子协议，您同意点击签署。您点击确认后该协议将对您产生法律效力。</w:t>
      </w:r>
    </w:p>
    <w:p w14:paraId="48B10C25">
      <w:pPr>
        <w:spacing w:line="572" w:lineRule="exact"/>
        <w:ind w:firstLine="640" w:firstLineChars="200"/>
        <w:rPr>
          <w:rFonts w:ascii="仿宋" w:hAnsi="仿宋" w:eastAsia="仿宋" w:cs="仿宋"/>
          <w:bCs/>
          <w:sz w:val="32"/>
          <w:szCs w:val="32"/>
        </w:rPr>
      </w:pPr>
      <w:r>
        <w:rPr>
          <w:rFonts w:hint="eastAsia" w:ascii="仿宋" w:hAnsi="仿宋" w:eastAsia="仿宋" w:cs="仿宋"/>
          <w:bCs/>
          <w:sz w:val="32"/>
          <w:szCs w:val="32"/>
          <w:lang w:bidi="ar"/>
        </w:rPr>
        <w:t>6</w:t>
      </w:r>
      <w:r>
        <w:rPr>
          <w:rFonts w:ascii="仿宋" w:hAnsi="仿宋" w:eastAsia="仿宋" w:cs="仿宋"/>
          <w:bCs/>
          <w:sz w:val="32"/>
          <w:szCs w:val="32"/>
          <w:lang w:bidi="ar"/>
        </w:rPr>
        <w:t>.</w:t>
      </w:r>
      <w:r>
        <w:rPr>
          <w:rFonts w:hint="eastAsia" w:ascii="仿宋" w:hAnsi="仿宋" w:eastAsia="仿宋" w:cs="仿宋"/>
          <w:bCs/>
          <w:sz w:val="32"/>
          <w:szCs w:val="32"/>
          <w:lang w:bidi="ar"/>
        </w:rPr>
        <w:t>您不得发表有损我司以及需方的相关言论，不得从事违反法律法规以及社会道德等的相关行为。</w:t>
      </w:r>
    </w:p>
    <w:p w14:paraId="6D3A7F47">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第五条 服务报酬的支付</w:t>
      </w:r>
    </w:p>
    <w:p w14:paraId="4341C68F">
      <w:pPr>
        <w:spacing w:line="572" w:lineRule="exact"/>
        <w:ind w:firstLine="640" w:firstLineChars="200"/>
        <w:rPr>
          <w:rFonts w:ascii="仿宋" w:hAnsi="仿宋" w:eastAsia="仿宋" w:cs="仿宋"/>
          <w:bCs/>
          <w:sz w:val="32"/>
          <w:szCs w:val="32"/>
          <w:u w:val="single"/>
          <w:lang w:bidi="ar"/>
        </w:rPr>
      </w:pPr>
      <w:r>
        <w:rPr>
          <w:rFonts w:hint="eastAsia" w:ascii="仿宋" w:hAnsi="仿宋" w:eastAsia="仿宋" w:cs="仿宋"/>
          <w:bCs/>
          <w:sz w:val="32"/>
          <w:szCs w:val="32"/>
          <w:lang w:bidi="ar"/>
        </w:rPr>
        <w:t xml:space="preserve">1. </w:t>
      </w:r>
      <w:r>
        <w:rPr>
          <w:rFonts w:hint="eastAsia" w:ascii="仿宋" w:hAnsi="仿宋" w:eastAsia="仿宋" w:cs="仿宋"/>
          <w:bCs/>
          <w:sz w:val="32"/>
          <w:szCs w:val="32"/>
          <w:u w:val="single"/>
          <w:lang w:bidi="ar"/>
        </w:rPr>
        <w:t>我司将按照</w:t>
      </w:r>
      <w:r>
        <w:rPr>
          <w:rFonts w:hint="eastAsia" w:ascii="仿宋" w:hAnsi="仿宋" w:eastAsia="仿宋" w:cs="仿宋"/>
          <w:bCs/>
          <w:sz w:val="32"/>
          <w:szCs w:val="32"/>
          <w:u w:val="single"/>
          <w:lang w:eastAsia="zh-Hans" w:bidi="ar"/>
        </w:rPr>
        <w:t>《共享经济灵活用工服务协议》，</w:t>
      </w:r>
      <w:r>
        <w:rPr>
          <w:rFonts w:hint="eastAsia" w:ascii="仿宋" w:hAnsi="仿宋" w:eastAsia="仿宋" w:cs="仿宋"/>
          <w:bCs/>
          <w:sz w:val="32"/>
          <w:szCs w:val="32"/>
          <w:u w:val="single"/>
          <w:lang w:bidi="ar"/>
        </w:rPr>
        <w:t>在需方</w:t>
      </w:r>
      <w:r>
        <w:rPr>
          <w:rFonts w:hint="eastAsia" w:ascii="仿宋" w:hAnsi="仿宋" w:eastAsia="仿宋" w:cs="仿宋"/>
          <w:bCs/>
          <w:sz w:val="32"/>
          <w:szCs w:val="32"/>
          <w:u w:val="single"/>
          <w:lang w:eastAsia="zh-Hans" w:bidi="ar"/>
        </w:rPr>
        <w:t>及时、足额</w:t>
      </w:r>
      <w:r>
        <w:rPr>
          <w:rFonts w:hint="eastAsia" w:ascii="仿宋" w:hAnsi="仿宋" w:eastAsia="仿宋" w:cs="仿宋"/>
          <w:bCs/>
          <w:sz w:val="32"/>
          <w:szCs w:val="32"/>
          <w:u w:val="single"/>
          <w:lang w:bidi="ar"/>
        </w:rPr>
        <w:t>向我司支付结算</w:t>
      </w:r>
      <w:r>
        <w:rPr>
          <w:rFonts w:hint="eastAsia" w:ascii="仿宋" w:hAnsi="仿宋" w:eastAsia="仿宋" w:cs="仿宋"/>
          <w:bCs/>
          <w:sz w:val="32"/>
          <w:szCs w:val="32"/>
          <w:u w:val="single"/>
          <w:lang w:eastAsia="zh-Hans" w:bidi="ar"/>
        </w:rPr>
        <w:t>费用的</w:t>
      </w:r>
      <w:r>
        <w:rPr>
          <w:rFonts w:hint="eastAsia" w:ascii="仿宋" w:hAnsi="仿宋" w:eastAsia="仿宋" w:cs="仿宋"/>
          <w:bCs/>
          <w:sz w:val="32"/>
          <w:szCs w:val="32"/>
          <w:u w:val="single"/>
          <w:lang w:bidi="ar"/>
        </w:rPr>
        <w:t>情况下，</w:t>
      </w:r>
      <w:r>
        <w:rPr>
          <w:rFonts w:hint="eastAsia" w:ascii="仿宋" w:hAnsi="仿宋" w:eastAsia="仿宋" w:cs="仿宋"/>
          <w:bCs/>
          <w:sz w:val="32"/>
          <w:szCs w:val="32"/>
          <w:u w:val="single"/>
          <w:lang w:val="en-US" w:eastAsia="zh-CN" w:bidi="ar"/>
        </w:rPr>
        <w:t>代客户</w:t>
      </w:r>
      <w:r>
        <w:rPr>
          <w:rFonts w:hint="eastAsia" w:ascii="仿宋" w:hAnsi="仿宋" w:eastAsia="仿宋" w:cs="仿宋"/>
          <w:bCs/>
          <w:sz w:val="32"/>
          <w:szCs w:val="32"/>
          <w:u w:val="single"/>
          <w:lang w:eastAsia="zh-Hans" w:bidi="ar"/>
        </w:rPr>
        <w:t>向您</w:t>
      </w:r>
      <w:r>
        <w:rPr>
          <w:rFonts w:hint="eastAsia" w:ascii="仿宋" w:hAnsi="仿宋" w:eastAsia="仿宋" w:cs="仿宋"/>
          <w:bCs/>
          <w:sz w:val="32"/>
          <w:szCs w:val="32"/>
          <w:u w:val="single"/>
          <w:lang w:val="en-US" w:eastAsia="zh-CN" w:bidi="ar"/>
        </w:rPr>
        <w:t>结算</w:t>
      </w:r>
      <w:r>
        <w:rPr>
          <w:rFonts w:hint="eastAsia" w:ascii="仿宋" w:hAnsi="仿宋" w:eastAsia="仿宋" w:cs="仿宋"/>
          <w:bCs/>
          <w:sz w:val="32"/>
          <w:szCs w:val="32"/>
          <w:u w:val="single"/>
          <w:lang w:eastAsia="zh-CN" w:bidi="ar"/>
        </w:rPr>
        <w:t>劳务报酬</w:t>
      </w:r>
      <w:r>
        <w:rPr>
          <w:rFonts w:hint="eastAsia" w:ascii="仿宋" w:hAnsi="仿宋" w:eastAsia="仿宋" w:cs="仿宋"/>
          <w:bCs/>
          <w:sz w:val="32"/>
          <w:szCs w:val="32"/>
          <w:u w:val="single"/>
          <w:lang w:bidi="ar"/>
        </w:rPr>
        <w:t>（税后）。在需方未及时、足额向我司支付结算费用的情况下，我司无义务向您结算劳务报酬（税后）或其他任何费用，您</w:t>
      </w:r>
      <w:r>
        <w:rPr>
          <w:rFonts w:hint="eastAsia" w:ascii="仿宋" w:hAnsi="仿宋" w:eastAsia="仿宋" w:cs="仿宋"/>
          <w:bCs/>
          <w:sz w:val="32"/>
          <w:szCs w:val="32"/>
          <w:u w:val="single"/>
          <w:lang w:eastAsia="zh-Hans" w:bidi="ar"/>
        </w:rPr>
        <w:t>可以与</w:t>
      </w:r>
      <w:r>
        <w:rPr>
          <w:rFonts w:hint="eastAsia" w:ascii="仿宋" w:hAnsi="仿宋" w:eastAsia="仿宋" w:cs="仿宋"/>
          <w:bCs/>
          <w:sz w:val="32"/>
          <w:szCs w:val="32"/>
          <w:u w:val="single"/>
          <w:lang w:bidi="ar"/>
        </w:rPr>
        <w:t>需</w:t>
      </w:r>
      <w:r>
        <w:rPr>
          <w:rFonts w:hint="eastAsia" w:ascii="仿宋" w:hAnsi="仿宋" w:eastAsia="仿宋" w:cs="仿宋"/>
          <w:bCs/>
          <w:sz w:val="32"/>
          <w:szCs w:val="32"/>
          <w:u w:val="single"/>
          <w:lang w:eastAsia="zh-Hans" w:bidi="ar"/>
        </w:rPr>
        <w:t>方协商，要求其支付未结清费用</w:t>
      </w:r>
      <w:r>
        <w:rPr>
          <w:rFonts w:hint="eastAsia" w:ascii="仿宋" w:hAnsi="仿宋" w:eastAsia="仿宋" w:cs="仿宋"/>
          <w:bCs/>
          <w:sz w:val="32"/>
          <w:szCs w:val="32"/>
          <w:u w:val="single"/>
          <w:lang w:bidi="ar"/>
        </w:rPr>
        <w:t>。</w:t>
      </w:r>
    </w:p>
    <w:p w14:paraId="63728A7E">
      <w:pPr>
        <w:spacing w:line="572" w:lineRule="exact"/>
        <w:ind w:firstLine="640" w:firstLineChars="200"/>
        <w:rPr>
          <w:rFonts w:ascii="仿宋" w:hAnsi="仿宋" w:eastAsia="仿宋" w:cs="仿宋"/>
          <w:bCs/>
          <w:sz w:val="32"/>
          <w:szCs w:val="32"/>
          <w:u w:val="single"/>
          <w:lang w:bidi="ar"/>
        </w:rPr>
      </w:pPr>
      <w:r>
        <w:rPr>
          <w:rFonts w:ascii="仿宋" w:hAnsi="仿宋" w:eastAsia="仿宋" w:cs="仿宋"/>
          <w:bCs/>
          <w:sz w:val="32"/>
          <w:szCs w:val="32"/>
          <w:u w:val="single"/>
          <w:lang w:bidi="ar"/>
        </w:rPr>
        <w:t xml:space="preserve">2. </w:t>
      </w:r>
      <w:r>
        <w:rPr>
          <w:rFonts w:hint="eastAsia" w:ascii="仿宋" w:hAnsi="仿宋" w:eastAsia="仿宋" w:cs="仿宋"/>
          <w:bCs/>
          <w:sz w:val="32"/>
          <w:szCs w:val="32"/>
          <w:u w:val="single"/>
          <w:lang w:bidi="ar"/>
        </w:rPr>
        <w:t>由于您所提供的服务内容、服务质量、服务时长等情况的不同，该等服务报酬金额可能会呈现浮动，您清楚并了解该等浮动为正常情况。我司将根据需方指示和支付情况以人民币形式向您</w:t>
      </w:r>
      <w:r>
        <w:rPr>
          <w:rFonts w:hint="eastAsia" w:ascii="仿宋" w:hAnsi="仿宋" w:eastAsia="仿宋" w:cs="仿宋"/>
          <w:bCs/>
          <w:sz w:val="32"/>
          <w:szCs w:val="32"/>
          <w:u w:val="single"/>
          <w:lang w:val="en-US" w:eastAsia="zh-CN" w:bidi="ar"/>
        </w:rPr>
        <w:t>代结算</w:t>
      </w:r>
      <w:r>
        <w:rPr>
          <w:rFonts w:hint="eastAsia" w:ascii="仿宋" w:hAnsi="仿宋" w:eastAsia="仿宋" w:cs="仿宋"/>
          <w:bCs/>
          <w:sz w:val="32"/>
          <w:szCs w:val="32"/>
          <w:u w:val="single"/>
          <w:lang w:eastAsia="zh-CN" w:bidi="ar"/>
        </w:rPr>
        <w:t>劳务报酬</w:t>
      </w:r>
      <w:r>
        <w:rPr>
          <w:rFonts w:hint="eastAsia" w:ascii="仿宋" w:hAnsi="仿宋" w:eastAsia="仿宋" w:cs="仿宋"/>
          <w:bCs/>
          <w:sz w:val="32"/>
          <w:szCs w:val="32"/>
          <w:u w:val="single"/>
          <w:lang w:bidi="ar"/>
        </w:rPr>
        <w:t>（税后），您应缴纳的个人所得税及其他税费由我司负责</w:t>
      </w:r>
      <w:r>
        <w:rPr>
          <w:rFonts w:hint="eastAsia" w:ascii="仿宋" w:hAnsi="仿宋" w:eastAsia="仿宋" w:cs="仿宋"/>
          <w:color w:val="000000" w:themeColor="text1"/>
          <w:kern w:val="0"/>
          <w:sz w:val="32"/>
          <w:szCs w:val="32"/>
          <w:u w:val="single"/>
          <w14:textFill>
            <w14:solidFill>
              <w14:schemeClr w14:val="tx1"/>
            </w14:solidFill>
          </w14:textFill>
        </w:rPr>
        <w:t>扣缴申报、代办申报</w:t>
      </w:r>
      <w:r>
        <w:rPr>
          <w:rFonts w:hint="eastAsia" w:ascii="仿宋" w:hAnsi="仿宋" w:eastAsia="仿宋" w:cs="仿宋"/>
          <w:bCs/>
          <w:sz w:val="32"/>
          <w:szCs w:val="32"/>
          <w:u w:val="single"/>
          <w:lang w:bidi="ar"/>
        </w:rPr>
        <w:t>。</w:t>
      </w:r>
    </w:p>
    <w:p w14:paraId="78D2433A">
      <w:pPr>
        <w:spacing w:line="572" w:lineRule="exact"/>
        <w:ind w:firstLine="640" w:firstLineChars="200"/>
        <w:rPr>
          <w:rFonts w:ascii="仿宋" w:hAnsi="仿宋" w:eastAsia="仿宋" w:cs="仿宋"/>
          <w:bCs/>
          <w:sz w:val="32"/>
          <w:szCs w:val="32"/>
          <w:lang w:bidi="ar"/>
        </w:rPr>
      </w:pPr>
      <w:r>
        <w:rPr>
          <w:rFonts w:ascii="仿宋" w:hAnsi="仿宋" w:eastAsia="仿宋" w:cs="仿宋"/>
          <w:bCs/>
          <w:sz w:val="32"/>
          <w:szCs w:val="32"/>
          <w:lang w:bidi="ar"/>
        </w:rPr>
        <w:t>3</w:t>
      </w:r>
      <w:r>
        <w:rPr>
          <w:rFonts w:hint="eastAsia" w:ascii="仿宋" w:hAnsi="仿宋" w:eastAsia="仿宋" w:cs="仿宋"/>
          <w:bCs/>
          <w:sz w:val="32"/>
          <w:szCs w:val="32"/>
          <w:lang w:bidi="ar"/>
        </w:rPr>
        <w:t>. 需方支付至我司</w:t>
      </w:r>
      <w:r>
        <w:rPr>
          <w:rFonts w:hint="eastAsia" w:ascii="仿宋" w:hAnsi="仿宋" w:eastAsia="仿宋" w:cs="仿宋"/>
          <w:bCs/>
          <w:sz w:val="32"/>
          <w:szCs w:val="32"/>
          <w:lang w:val="en-US" w:eastAsia="zh-CN" w:bidi="ar"/>
        </w:rPr>
        <w:t>您</w:t>
      </w:r>
      <w:r>
        <w:rPr>
          <w:rFonts w:hint="eastAsia" w:ascii="仿宋" w:hAnsi="仿宋" w:eastAsia="仿宋" w:cs="仿宋"/>
          <w:bCs/>
          <w:sz w:val="32"/>
          <w:szCs w:val="32"/>
          <w:lang w:bidi="ar"/>
        </w:rPr>
        <w:t>的</w:t>
      </w:r>
      <w:r>
        <w:rPr>
          <w:rFonts w:hint="eastAsia" w:ascii="仿宋" w:hAnsi="仿宋" w:eastAsia="仿宋" w:cs="仿宋"/>
          <w:bCs/>
          <w:sz w:val="32"/>
          <w:szCs w:val="32"/>
          <w:lang w:eastAsia="zh-CN" w:bidi="ar"/>
        </w:rPr>
        <w:t>劳务报酬</w:t>
      </w:r>
      <w:r>
        <w:rPr>
          <w:rFonts w:hint="eastAsia" w:ascii="仿宋" w:hAnsi="仿宋" w:eastAsia="仿宋" w:cs="仿宋"/>
          <w:bCs/>
          <w:sz w:val="32"/>
          <w:szCs w:val="32"/>
          <w:lang w:bidi="ar"/>
        </w:rPr>
        <w:t>，</w:t>
      </w:r>
      <w:r>
        <w:rPr>
          <w:rFonts w:hint="eastAsia" w:ascii="仿宋" w:hAnsi="仿宋" w:eastAsia="仿宋" w:cs="仿宋"/>
          <w:bCs/>
          <w:sz w:val="32"/>
          <w:szCs w:val="32"/>
          <w:lang w:eastAsia="zh-Hans" w:bidi="ar"/>
        </w:rPr>
        <w:t>我司</w:t>
      </w:r>
      <w:r>
        <w:rPr>
          <w:rFonts w:hint="eastAsia" w:ascii="仿宋" w:hAnsi="仿宋" w:eastAsia="仿宋" w:cs="仿宋"/>
          <w:bCs/>
          <w:sz w:val="32"/>
          <w:szCs w:val="32"/>
          <w:lang w:bidi="ar"/>
        </w:rPr>
        <w:t>将以转账的方式直接支付到您本人</w:t>
      </w:r>
      <w:r>
        <w:rPr>
          <w:rFonts w:hint="eastAsia" w:ascii="仿宋" w:hAnsi="仿宋" w:eastAsia="仿宋" w:cs="仿宋"/>
          <w:bCs/>
          <w:sz w:val="32"/>
          <w:szCs w:val="32"/>
          <w:lang w:eastAsia="zh-Hans" w:bidi="ar"/>
        </w:rPr>
        <w:t>实名开立</w:t>
      </w:r>
      <w:r>
        <w:rPr>
          <w:rFonts w:hint="eastAsia" w:ascii="仿宋" w:hAnsi="仿宋" w:eastAsia="仿宋" w:cs="仿宋"/>
          <w:bCs/>
          <w:sz w:val="32"/>
          <w:szCs w:val="32"/>
          <w:lang w:bidi="ar"/>
        </w:rPr>
        <w:t>的</w:t>
      </w:r>
      <w:r>
        <w:rPr>
          <w:rFonts w:hint="eastAsia" w:ascii="仿宋" w:hAnsi="仿宋" w:eastAsia="仿宋" w:cs="仿宋"/>
          <w:bCs/>
          <w:sz w:val="32"/>
          <w:szCs w:val="32"/>
          <w:lang w:eastAsia="zh-Hans" w:bidi="ar"/>
        </w:rPr>
        <w:t>有效账户（银行卡账户、微信账户、支付宝账户等）</w:t>
      </w:r>
      <w:r>
        <w:rPr>
          <w:rFonts w:hint="eastAsia" w:ascii="仿宋" w:hAnsi="仿宋" w:eastAsia="仿宋" w:cs="仿宋"/>
          <w:bCs/>
          <w:sz w:val="32"/>
          <w:szCs w:val="32"/>
          <w:lang w:bidi="ar"/>
        </w:rPr>
        <w:t>中，故您需向我司提供您的身份证信息</w:t>
      </w:r>
      <w:r>
        <w:rPr>
          <w:rFonts w:hint="eastAsia" w:ascii="仿宋" w:hAnsi="仿宋" w:eastAsia="仿宋" w:cs="仿宋"/>
          <w:bCs/>
          <w:sz w:val="32"/>
          <w:szCs w:val="32"/>
          <w:lang w:eastAsia="zh-Hans" w:bidi="ar"/>
        </w:rPr>
        <w:t>、账户</w:t>
      </w:r>
      <w:r>
        <w:rPr>
          <w:rFonts w:hint="eastAsia" w:ascii="仿宋" w:hAnsi="仿宋" w:eastAsia="仿宋" w:cs="仿宋"/>
          <w:bCs/>
          <w:sz w:val="32"/>
          <w:szCs w:val="32"/>
          <w:lang w:bidi="ar"/>
        </w:rPr>
        <w:t>信息，我司将为您的以上信息进行严格的</w:t>
      </w:r>
      <w:r>
        <w:rPr>
          <w:rFonts w:hint="eastAsia" w:ascii="仿宋" w:hAnsi="仿宋" w:eastAsia="仿宋" w:cs="仿宋"/>
          <w:bCs/>
          <w:sz w:val="32"/>
          <w:szCs w:val="32"/>
          <w:lang w:eastAsia="zh-Hans" w:bidi="ar"/>
        </w:rPr>
        <w:t>保密</w:t>
      </w:r>
      <w:r>
        <w:rPr>
          <w:rFonts w:hint="eastAsia" w:ascii="仿宋" w:hAnsi="仿宋" w:eastAsia="仿宋" w:cs="仿宋"/>
          <w:bCs/>
          <w:sz w:val="32"/>
          <w:szCs w:val="32"/>
          <w:lang w:bidi="ar"/>
        </w:rPr>
        <w:t>，如因您以上信息提供不准确导致</w:t>
      </w:r>
      <w:r>
        <w:rPr>
          <w:rFonts w:hint="eastAsia" w:ascii="仿宋" w:hAnsi="仿宋" w:eastAsia="仿宋" w:cs="仿宋"/>
          <w:bCs/>
          <w:sz w:val="32"/>
          <w:szCs w:val="32"/>
          <w:lang w:val="en-US" w:eastAsia="zh-CN" w:bidi="ar"/>
        </w:rPr>
        <w:t>劳务</w:t>
      </w:r>
      <w:r>
        <w:rPr>
          <w:rFonts w:hint="eastAsia" w:ascii="仿宋" w:hAnsi="仿宋" w:eastAsia="仿宋" w:cs="仿宋"/>
          <w:bCs/>
          <w:sz w:val="32"/>
          <w:szCs w:val="32"/>
          <w:lang w:bidi="ar"/>
        </w:rPr>
        <w:t>报酬支付失败、错误，均由您自行承担。</w:t>
      </w:r>
    </w:p>
    <w:p w14:paraId="09A66297">
      <w:pPr>
        <w:spacing w:line="572" w:lineRule="exact"/>
        <w:ind w:firstLine="640" w:firstLineChars="200"/>
        <w:rPr>
          <w:rFonts w:ascii="仿宋" w:hAnsi="仿宋" w:eastAsia="仿宋" w:cs="仿宋"/>
          <w:bCs/>
          <w:sz w:val="32"/>
          <w:szCs w:val="32"/>
          <w:highlight w:val="cyan"/>
        </w:rPr>
      </w:pPr>
      <w:r>
        <w:rPr>
          <w:rFonts w:ascii="仿宋" w:hAnsi="仿宋" w:eastAsia="仿宋" w:cs="仿宋"/>
          <w:bCs/>
          <w:sz w:val="32"/>
          <w:szCs w:val="32"/>
          <w:lang w:bidi="ar"/>
        </w:rPr>
        <w:t>4</w:t>
      </w:r>
      <w:r>
        <w:rPr>
          <w:rFonts w:hint="eastAsia" w:ascii="仿宋" w:hAnsi="仿宋" w:eastAsia="仿宋" w:cs="仿宋"/>
          <w:bCs/>
          <w:sz w:val="32"/>
          <w:szCs w:val="32"/>
          <w:lang w:bidi="ar"/>
        </w:rPr>
        <w:t>. 因您与我司系就需方相关项目服务开展的服务合作关系，故</w:t>
      </w:r>
      <w:r>
        <w:rPr>
          <w:rFonts w:hint="eastAsia" w:ascii="仿宋" w:hAnsi="仿宋" w:eastAsia="仿宋" w:cs="仿宋"/>
          <w:bCs/>
          <w:sz w:val="32"/>
          <w:szCs w:val="32"/>
          <w:u w:val="single"/>
          <w:lang w:bidi="ar"/>
        </w:rPr>
        <w:t>我司不承担您任何社会保险和福利待遇，也不负责您的任何其他费用</w:t>
      </w:r>
      <w:r>
        <w:rPr>
          <w:rFonts w:hint="eastAsia" w:ascii="仿宋" w:hAnsi="仿宋" w:eastAsia="仿宋" w:cs="仿宋"/>
          <w:bCs/>
          <w:sz w:val="32"/>
          <w:szCs w:val="32"/>
          <w:lang w:bidi="ar"/>
        </w:rPr>
        <w:t>。</w:t>
      </w:r>
    </w:p>
    <w:p w14:paraId="10A95863">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第六条 违约责任</w:t>
      </w:r>
    </w:p>
    <w:p w14:paraId="04A02D78">
      <w:pPr>
        <w:spacing w:line="572" w:lineRule="exact"/>
        <w:ind w:firstLine="640" w:firstLineChars="200"/>
        <w:rPr>
          <w:rFonts w:ascii="仿宋" w:hAnsi="仿宋" w:eastAsia="仿宋" w:cs="仿宋"/>
          <w:bCs/>
          <w:sz w:val="32"/>
          <w:szCs w:val="32"/>
        </w:rPr>
      </w:pPr>
      <w:r>
        <w:rPr>
          <w:rFonts w:hint="eastAsia" w:ascii="仿宋" w:hAnsi="仿宋" w:eastAsia="仿宋" w:cs="仿宋"/>
          <w:bCs/>
          <w:sz w:val="32"/>
          <w:szCs w:val="32"/>
          <w:lang w:bidi="ar"/>
        </w:rPr>
        <w:t>1. 双方应按本协议约定履行，如有违反，守约方有权要求对方及时改正；造成对方损失的，守约方有权要求违约方赔偿。</w:t>
      </w:r>
    </w:p>
    <w:p w14:paraId="690E8E9F">
      <w:pPr>
        <w:spacing w:line="572" w:lineRule="exact"/>
        <w:ind w:firstLine="640" w:firstLineChars="200"/>
        <w:rPr>
          <w:rFonts w:ascii="仿宋" w:hAnsi="仿宋" w:eastAsia="仿宋" w:cs="仿宋"/>
          <w:bCs/>
          <w:sz w:val="32"/>
          <w:szCs w:val="32"/>
        </w:rPr>
      </w:pPr>
      <w:r>
        <w:rPr>
          <w:rFonts w:hint="eastAsia" w:ascii="仿宋" w:hAnsi="仿宋" w:eastAsia="仿宋" w:cs="仿宋"/>
          <w:bCs/>
          <w:sz w:val="32"/>
          <w:szCs w:val="32"/>
          <w:lang w:bidi="ar"/>
        </w:rPr>
        <w:t>2. 因不可抗力、行政命令、司法行为造成损失的，彼此不负赔偿责任，但发生上述情况的一方应及时将有关情况通知另一方，并尽最大努力进行补救。本协议所称不可抗力是指不能预见、不能克服并不能避免且对一方当事人造成重大影响的客观事件，包括但不限于自然灾害如洪水、地震、火灾和风暴等以及社会事件如战争、动乱、政府行为、司法冻结、黑客事件、大范围电信事故等。</w:t>
      </w:r>
    </w:p>
    <w:p w14:paraId="13DA8528">
      <w:pPr>
        <w:spacing w:line="572" w:lineRule="exact"/>
        <w:ind w:firstLine="640" w:firstLineChars="200"/>
        <w:rPr>
          <w:rFonts w:ascii="仿宋" w:hAnsi="仿宋" w:eastAsia="仿宋" w:cs="仿宋"/>
          <w:bCs/>
          <w:sz w:val="32"/>
          <w:szCs w:val="32"/>
        </w:rPr>
      </w:pPr>
      <w:r>
        <w:rPr>
          <w:rFonts w:hint="eastAsia" w:ascii="仿宋" w:hAnsi="仿宋" w:eastAsia="仿宋" w:cs="仿宋"/>
          <w:bCs/>
          <w:sz w:val="32"/>
          <w:szCs w:val="32"/>
          <w:lang w:bidi="ar"/>
        </w:rPr>
        <w:t>第七条 协议的终止</w:t>
      </w:r>
    </w:p>
    <w:p w14:paraId="1905899A">
      <w:pPr>
        <w:spacing w:line="572" w:lineRule="exact"/>
        <w:ind w:firstLine="640" w:firstLineChars="200"/>
        <w:rPr>
          <w:rFonts w:ascii="仿宋" w:hAnsi="仿宋" w:eastAsia="仿宋" w:cs="仿宋"/>
          <w:bCs/>
          <w:sz w:val="32"/>
          <w:szCs w:val="32"/>
        </w:rPr>
      </w:pPr>
      <w:r>
        <w:rPr>
          <w:rFonts w:hint="eastAsia" w:ascii="仿宋" w:hAnsi="仿宋" w:eastAsia="仿宋" w:cs="仿宋"/>
          <w:bCs/>
          <w:sz w:val="32"/>
          <w:szCs w:val="32"/>
          <w:lang w:bidi="ar"/>
        </w:rPr>
        <w:t>1. 发生以下情形时，本协议终止：</w:t>
      </w:r>
    </w:p>
    <w:p w14:paraId="1C7665D5">
      <w:pPr>
        <w:spacing w:line="572" w:lineRule="exact"/>
        <w:ind w:firstLine="640" w:firstLineChars="200"/>
        <w:rPr>
          <w:rFonts w:ascii="仿宋" w:hAnsi="仿宋" w:eastAsia="仿宋" w:cs="仿宋"/>
          <w:bCs/>
          <w:sz w:val="32"/>
          <w:szCs w:val="32"/>
          <w:lang w:bidi="ar"/>
        </w:rPr>
      </w:pPr>
      <w:r>
        <w:rPr>
          <w:rFonts w:ascii="仿宋" w:hAnsi="仿宋" w:eastAsia="仿宋" w:cs="仿宋"/>
          <w:bCs/>
          <w:sz w:val="32"/>
          <w:szCs w:val="32"/>
          <w:lang w:bidi="ar"/>
        </w:rPr>
        <w:t>1.1</w:t>
      </w:r>
      <w:r>
        <w:rPr>
          <w:rFonts w:hint="eastAsia" w:ascii="仿宋" w:hAnsi="仿宋" w:eastAsia="仿宋" w:cs="仿宋"/>
          <w:bCs/>
          <w:sz w:val="32"/>
          <w:szCs w:val="32"/>
          <w:lang w:bidi="ar"/>
        </w:rPr>
        <w:t>协议期限届满或任何一方提前30日书面通知对方要求终止协议的，但您要求终止协议应事先获得需方的同意并不得影响需方的运营；</w:t>
      </w:r>
    </w:p>
    <w:p w14:paraId="0C4C259B">
      <w:pPr>
        <w:spacing w:line="572" w:lineRule="exact"/>
        <w:ind w:firstLine="640" w:firstLineChars="200"/>
        <w:rPr>
          <w:rFonts w:ascii="仿宋" w:hAnsi="仿宋" w:eastAsia="仿宋" w:cs="仿宋"/>
          <w:bCs/>
          <w:sz w:val="32"/>
          <w:szCs w:val="32"/>
          <w:lang w:bidi="ar"/>
        </w:rPr>
      </w:pPr>
      <w:r>
        <w:rPr>
          <w:rFonts w:ascii="仿宋" w:hAnsi="仿宋" w:eastAsia="仿宋" w:cs="仿宋"/>
          <w:bCs/>
          <w:sz w:val="32"/>
          <w:szCs w:val="32"/>
          <w:lang w:bidi="ar"/>
        </w:rPr>
        <w:t>1.2</w:t>
      </w:r>
      <w:r>
        <w:rPr>
          <w:rFonts w:hint="eastAsia" w:ascii="仿宋" w:hAnsi="仿宋" w:eastAsia="仿宋" w:cs="仿宋"/>
          <w:bCs/>
          <w:sz w:val="32"/>
          <w:szCs w:val="32"/>
          <w:lang w:bidi="ar"/>
        </w:rPr>
        <w:t>一方违反协议约定，且违约方在非违约方书面通知后15日内仍未予改正的，非违约方可以书面通知的形式终止本协议；</w:t>
      </w:r>
    </w:p>
    <w:p w14:paraId="0086859E">
      <w:pPr>
        <w:spacing w:line="572" w:lineRule="exact"/>
        <w:ind w:firstLine="640" w:firstLineChars="200"/>
        <w:rPr>
          <w:rFonts w:ascii="仿宋" w:hAnsi="仿宋" w:eastAsia="仿宋" w:cs="仿宋"/>
          <w:bCs/>
          <w:sz w:val="32"/>
          <w:szCs w:val="32"/>
          <w:lang w:bidi="ar"/>
        </w:rPr>
      </w:pPr>
      <w:r>
        <w:rPr>
          <w:rFonts w:ascii="仿宋" w:hAnsi="仿宋" w:eastAsia="仿宋" w:cs="仿宋"/>
          <w:bCs/>
          <w:sz w:val="32"/>
          <w:szCs w:val="32"/>
          <w:lang w:bidi="ar"/>
        </w:rPr>
        <w:t>1.3</w:t>
      </w:r>
      <w:r>
        <w:rPr>
          <w:rFonts w:hint="eastAsia" w:ascii="仿宋" w:hAnsi="仿宋" w:eastAsia="仿宋" w:cs="仿宋"/>
          <w:bCs/>
          <w:sz w:val="32"/>
          <w:szCs w:val="32"/>
          <w:lang w:bidi="ar"/>
        </w:rPr>
        <w:t>本协议的提前终止不影响已经产生的权利义务关系。</w:t>
      </w:r>
    </w:p>
    <w:p w14:paraId="75B97C00">
      <w:pPr>
        <w:numPr>
          <w:ilvl w:val="255"/>
          <w:numId w:val="0"/>
        </w:num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第八条 涉税事务委托授权</w:t>
      </w:r>
    </w:p>
    <w:p w14:paraId="3772F243">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您</w:t>
      </w:r>
      <w:r>
        <w:rPr>
          <w:rFonts w:hint="eastAsia" w:ascii="楷体" w:hAnsi="楷体" w:eastAsia="楷体" w:cs="楷体"/>
          <w:bCs/>
          <w:sz w:val="28"/>
          <w:szCs w:val="28"/>
          <w:lang w:bidi="ar"/>
        </w:rPr>
        <w:t>/</w:t>
      </w:r>
      <w:r>
        <w:rPr>
          <w:rFonts w:hint="eastAsia" w:ascii="仿宋" w:hAnsi="仿宋" w:eastAsia="仿宋" w:cs="仿宋"/>
          <w:bCs/>
          <w:sz w:val="32"/>
          <w:szCs w:val="32"/>
          <w:lang w:bidi="ar"/>
        </w:rPr>
        <w:t>本人委托我司即</w:t>
      </w:r>
      <w:r>
        <w:rPr>
          <w:rFonts w:hint="eastAsia" w:ascii="楷体" w:hAnsi="楷体" w:eastAsia="楷体" w:cs="楷体"/>
          <w:bCs/>
          <w:sz w:val="28"/>
          <w:szCs w:val="28"/>
          <w:lang w:val="zh-TW"/>
        </w:rPr>
        <w:t>【</w:t>
      </w:r>
      <w:r>
        <w:rPr>
          <w:rFonts w:hint="eastAsia" w:ascii="仿宋" w:hAnsi="仿宋" w:eastAsia="仿宋" w:cs="仿宋"/>
          <w:bCs/>
          <w:color w:val="000000"/>
          <w:sz w:val="32"/>
          <w:szCs w:val="32"/>
          <w:shd w:val="clear" w:color="auto" w:fill="FFFFFF"/>
          <w:lang w:eastAsia="zh-CN" w:bidi="ar"/>
        </w:rPr>
        <w:t>湖南灵跃技术服务有限公司</w:t>
      </w:r>
      <w:r>
        <w:rPr>
          <w:rFonts w:hint="eastAsia" w:ascii="楷体" w:hAnsi="楷体" w:eastAsia="楷体" w:cs="楷体"/>
          <w:bCs/>
          <w:color w:val="000000"/>
          <w:sz w:val="28"/>
          <w:szCs w:val="28"/>
          <w:shd w:val="clear" w:color="auto" w:fill="FFFFFF"/>
          <w:lang w:bidi="ar"/>
        </w:rPr>
        <w:t>】</w:t>
      </w:r>
      <w:r>
        <w:rPr>
          <w:rFonts w:hint="eastAsia" w:ascii="仿宋" w:hAnsi="仿宋" w:eastAsia="仿宋" w:cs="仿宋"/>
          <w:bCs/>
          <w:sz w:val="32"/>
          <w:szCs w:val="32"/>
          <w:lang w:bidi="ar"/>
        </w:rPr>
        <w:t>代理本协议交易项下的涉税事务，包括帮助</w:t>
      </w:r>
      <w:r>
        <w:rPr>
          <w:rFonts w:hint="eastAsia" w:ascii="仿宋" w:hAnsi="仿宋" w:eastAsia="仿宋" w:cs="仿宋"/>
          <w:color w:val="000000" w:themeColor="text1"/>
          <w:kern w:val="0"/>
          <w:sz w:val="32"/>
          <w:szCs w:val="32"/>
          <w14:textFill>
            <w14:solidFill>
              <w14:schemeClr w14:val="tx1"/>
            </w14:solidFill>
          </w14:textFill>
        </w:rPr>
        <w:t>扣缴申报</w:t>
      </w:r>
      <w:r>
        <w:rPr>
          <w:rFonts w:hint="eastAsia" w:ascii="仿宋" w:hAnsi="仿宋" w:eastAsia="仿宋" w:cs="仿宋"/>
          <w:color w:val="000000" w:themeColor="text1"/>
          <w:kern w:val="0"/>
          <w:sz w:val="32"/>
          <w:szCs w:val="32"/>
          <w:lang w:val="en-US" w:eastAsia="zh-CN"/>
          <w14:textFill>
            <w14:solidFill>
              <w14:schemeClr w14:val="tx1"/>
            </w14:solidFill>
          </w14:textFill>
        </w:rPr>
        <w:t>和</w:t>
      </w:r>
      <w:r>
        <w:rPr>
          <w:rFonts w:hint="eastAsia" w:ascii="仿宋" w:hAnsi="仿宋" w:eastAsia="仿宋" w:cs="仿宋"/>
          <w:color w:val="000000" w:themeColor="text1"/>
          <w:kern w:val="0"/>
          <w:sz w:val="32"/>
          <w:szCs w:val="32"/>
          <w14:textFill>
            <w14:solidFill>
              <w14:schemeClr w14:val="tx1"/>
            </w14:solidFill>
          </w14:textFill>
        </w:rPr>
        <w:t>代办申报</w:t>
      </w:r>
      <w:r>
        <w:rPr>
          <w:rFonts w:hint="eastAsia" w:ascii="仿宋" w:hAnsi="仿宋" w:eastAsia="仿宋" w:cs="仿宋"/>
          <w:bCs/>
          <w:sz w:val="32"/>
          <w:szCs w:val="32"/>
          <w:lang w:bidi="ar"/>
        </w:rPr>
        <w:t>。</w:t>
      </w:r>
    </w:p>
    <w:p w14:paraId="4F7A48A2">
      <w:pPr>
        <w:spacing w:line="572" w:lineRule="exact"/>
        <w:ind w:firstLine="640" w:firstLineChars="200"/>
        <w:rPr>
          <w:rFonts w:hint="eastAsia" w:ascii="仿宋" w:hAnsi="仿宋" w:eastAsia="仿宋" w:cs="仿宋"/>
          <w:bCs/>
          <w:sz w:val="32"/>
          <w:szCs w:val="32"/>
          <w:lang w:bidi="ar"/>
        </w:rPr>
      </w:pPr>
      <w:r>
        <w:rPr>
          <w:rFonts w:hint="eastAsia" w:ascii="仿宋" w:hAnsi="仿宋" w:eastAsia="仿宋" w:cs="仿宋"/>
          <w:bCs/>
          <w:sz w:val="32"/>
          <w:szCs w:val="32"/>
          <w:lang w:bidi="ar"/>
        </w:rPr>
        <w:t>您</w:t>
      </w:r>
      <w:r>
        <w:rPr>
          <w:rFonts w:hint="eastAsia" w:ascii="楷体" w:hAnsi="楷体" w:eastAsia="楷体" w:cs="楷体"/>
          <w:bCs/>
          <w:sz w:val="28"/>
          <w:szCs w:val="28"/>
          <w:lang w:bidi="ar"/>
        </w:rPr>
        <w:t>/</w:t>
      </w:r>
      <w:r>
        <w:rPr>
          <w:rFonts w:hint="eastAsia" w:ascii="仿宋" w:hAnsi="仿宋" w:eastAsia="仿宋" w:cs="仿宋"/>
          <w:bCs/>
          <w:sz w:val="32"/>
          <w:szCs w:val="32"/>
          <w:lang w:bidi="ar"/>
        </w:rPr>
        <w:t>本人确认我司即</w:t>
      </w:r>
      <w:r>
        <w:rPr>
          <w:rFonts w:hint="eastAsia" w:ascii="楷体" w:hAnsi="楷体" w:eastAsia="楷体" w:cs="楷体"/>
          <w:bCs/>
          <w:sz w:val="28"/>
          <w:szCs w:val="28"/>
          <w:lang w:val="zh-TW"/>
        </w:rPr>
        <w:t>【</w:t>
      </w:r>
      <w:r>
        <w:rPr>
          <w:rFonts w:hint="eastAsia" w:ascii="仿宋" w:hAnsi="仿宋" w:eastAsia="仿宋" w:cs="仿宋"/>
          <w:bCs/>
          <w:color w:val="000000"/>
          <w:sz w:val="32"/>
          <w:szCs w:val="32"/>
          <w:shd w:val="clear" w:color="auto" w:fill="FFFFFF"/>
          <w:lang w:eastAsia="zh-CN" w:bidi="ar"/>
        </w:rPr>
        <w:t>湖南灵跃技术服务有限公司</w:t>
      </w:r>
      <w:r>
        <w:rPr>
          <w:rFonts w:hint="eastAsia" w:ascii="楷体" w:hAnsi="楷体" w:eastAsia="楷体" w:cs="楷体"/>
          <w:bCs/>
          <w:color w:val="000000"/>
          <w:sz w:val="28"/>
          <w:szCs w:val="28"/>
          <w:shd w:val="clear" w:color="auto" w:fill="FFFFFF"/>
          <w:lang w:bidi="ar"/>
        </w:rPr>
        <w:t>】</w:t>
      </w:r>
      <w:r>
        <w:rPr>
          <w:rFonts w:hint="eastAsia" w:ascii="仿宋" w:hAnsi="仿宋" w:eastAsia="仿宋" w:cs="仿宋"/>
          <w:bCs/>
          <w:sz w:val="32"/>
          <w:szCs w:val="32"/>
          <w:lang w:bidi="ar"/>
        </w:rPr>
        <w:t>根据本协议授权提交的相关申报资料和信息是真实、完整、准确，和符合有关法律法规的。</w:t>
      </w:r>
    </w:p>
    <w:p w14:paraId="104625FF">
      <w:pPr>
        <w:pStyle w:val="5"/>
        <w:spacing w:line="572" w:lineRule="exact"/>
        <w:ind w:firstLine="640" w:firstLineChars="200"/>
        <w:rPr>
          <w:rFonts w:hint="default"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您/如果</w:t>
      </w:r>
      <w:r>
        <w:rPr>
          <w:rFonts w:hint="eastAsia" w:ascii="仿宋" w:hAnsi="仿宋" w:eastAsia="仿宋" w:cs="仿宋"/>
          <w:color w:val="000000" w:themeColor="text1"/>
          <w:kern w:val="0"/>
          <w:sz w:val="32"/>
          <w:szCs w:val="32"/>
          <w:lang w:eastAsia="zh-Hans"/>
          <w14:textFill>
            <w14:solidFill>
              <w14:schemeClr w14:val="tx1"/>
            </w14:solidFill>
          </w14:textFill>
        </w:rPr>
        <w:t>通过多个灵活用工平台或同类型第三方服务商</w:t>
      </w:r>
      <w:r>
        <w:rPr>
          <w:rFonts w:hint="eastAsia" w:ascii="仿宋" w:hAnsi="仿宋" w:eastAsia="仿宋" w:cs="仿宋"/>
          <w:color w:val="000000" w:themeColor="text1"/>
          <w:kern w:val="0"/>
          <w:sz w:val="32"/>
          <w:szCs w:val="32"/>
          <w:lang w:val="en-US" w:eastAsia="zh-CN"/>
          <w14:textFill>
            <w14:solidFill>
              <w14:schemeClr w14:val="tx1"/>
            </w14:solidFill>
          </w14:textFill>
        </w:rPr>
        <w:t>对劳务报酬</w:t>
      </w:r>
      <w:r>
        <w:rPr>
          <w:rFonts w:hint="eastAsia" w:ascii="仿宋" w:hAnsi="仿宋" w:eastAsia="仿宋" w:cs="仿宋"/>
          <w:color w:val="000000" w:themeColor="text1"/>
          <w:kern w:val="0"/>
          <w:sz w:val="32"/>
          <w:szCs w:val="32"/>
          <w:lang w:eastAsia="zh-Hans"/>
          <w14:textFill>
            <w14:solidFill>
              <w14:schemeClr w14:val="tx1"/>
            </w14:solidFill>
          </w14:textFill>
        </w:rPr>
        <w:t>结算</w:t>
      </w:r>
      <w:r>
        <w:rPr>
          <w:rFonts w:hint="eastAsia" w:ascii="仿宋" w:hAnsi="仿宋" w:eastAsia="仿宋" w:cs="仿宋"/>
          <w:color w:val="000000" w:themeColor="text1"/>
          <w:kern w:val="0"/>
          <w:sz w:val="32"/>
          <w:szCs w:val="32"/>
          <w:lang w:val="en-US" w:eastAsia="zh-CN"/>
          <w14:textFill>
            <w14:solidFill>
              <w14:schemeClr w14:val="tx1"/>
            </w14:solidFill>
          </w14:textFill>
        </w:rPr>
        <w:t>进行</w:t>
      </w:r>
      <w:r>
        <w:rPr>
          <w:rFonts w:hint="eastAsia" w:ascii="仿宋" w:hAnsi="仿宋" w:eastAsia="仿宋" w:cs="仿宋"/>
          <w:color w:val="000000" w:themeColor="text1"/>
          <w:kern w:val="0"/>
          <w:sz w:val="32"/>
          <w:szCs w:val="32"/>
          <w14:textFill>
            <w14:solidFill>
              <w14:schemeClr w14:val="tx1"/>
            </w14:solidFill>
          </w14:textFill>
        </w:rPr>
        <w:t>扣缴申报</w:t>
      </w:r>
      <w:r>
        <w:rPr>
          <w:rFonts w:hint="eastAsia" w:ascii="仿宋" w:hAnsi="仿宋" w:eastAsia="仿宋" w:cs="仿宋"/>
          <w:color w:val="000000" w:themeColor="text1"/>
          <w:kern w:val="0"/>
          <w:sz w:val="32"/>
          <w:szCs w:val="32"/>
          <w:lang w:val="en-US" w:eastAsia="zh-CN"/>
          <w14:textFill>
            <w14:solidFill>
              <w14:schemeClr w14:val="tx1"/>
            </w14:solidFill>
          </w14:textFill>
        </w:rPr>
        <w:t>和</w:t>
      </w:r>
      <w:r>
        <w:rPr>
          <w:rFonts w:hint="eastAsia" w:ascii="仿宋" w:hAnsi="仿宋" w:eastAsia="仿宋" w:cs="仿宋"/>
          <w:color w:val="000000" w:themeColor="text1"/>
          <w:kern w:val="0"/>
          <w:sz w:val="32"/>
          <w:szCs w:val="32"/>
          <w14:textFill>
            <w14:solidFill>
              <w14:schemeClr w14:val="tx1"/>
            </w14:solidFill>
          </w14:textFill>
        </w:rPr>
        <w:t>代办申报</w:t>
      </w:r>
      <w:r>
        <w:rPr>
          <w:rFonts w:hint="eastAsia" w:ascii="仿宋" w:hAnsi="仿宋" w:eastAsia="仿宋" w:cs="仿宋"/>
          <w:color w:val="000000" w:themeColor="text1"/>
          <w:kern w:val="0"/>
          <w:sz w:val="32"/>
          <w:szCs w:val="32"/>
          <w:lang w:eastAsia="zh-CN"/>
          <w14:textFill>
            <w14:solidFill>
              <w14:schemeClr w14:val="tx1"/>
            </w14:solidFill>
          </w14:textFill>
        </w:rPr>
        <w:t>，</w:t>
      </w:r>
      <w:r>
        <w:rPr>
          <w:rFonts w:hint="eastAsia" w:ascii="仿宋" w:hAnsi="仿宋" w:eastAsia="仿宋" w:cs="仿宋"/>
          <w:color w:val="000000" w:themeColor="text1"/>
          <w:kern w:val="0"/>
          <w:sz w:val="32"/>
          <w:szCs w:val="32"/>
          <w:lang w:eastAsia="zh-Hans"/>
          <w14:textFill>
            <w14:solidFill>
              <w14:schemeClr w14:val="tx1"/>
            </w14:solidFill>
          </w14:textFill>
        </w:rPr>
        <w:t>而产生的超出</w:t>
      </w:r>
      <w:r>
        <w:rPr>
          <w:rFonts w:hint="eastAsia" w:ascii="仿宋" w:hAnsi="仿宋" w:eastAsia="仿宋" w:cs="仿宋"/>
          <w:color w:val="000000" w:themeColor="text1"/>
          <w:kern w:val="0"/>
          <w:sz w:val="32"/>
          <w:szCs w:val="32"/>
          <w:lang w:val="en-US" w:eastAsia="zh-CN"/>
          <w14:textFill>
            <w14:solidFill>
              <w14:schemeClr w14:val="tx1"/>
            </w14:solidFill>
          </w14:textFill>
        </w:rPr>
        <w:t>我司平台已扣缴申报和代办申报</w:t>
      </w:r>
      <w:r>
        <w:rPr>
          <w:rFonts w:hint="eastAsia" w:ascii="仿宋" w:hAnsi="仿宋" w:eastAsia="仿宋" w:cs="仿宋"/>
          <w:color w:val="000000" w:themeColor="text1"/>
          <w:kern w:val="0"/>
          <w:sz w:val="32"/>
          <w:szCs w:val="32"/>
          <w:lang w:eastAsia="zh-Hans"/>
          <w14:textFill>
            <w14:solidFill>
              <w14:schemeClr w14:val="tx1"/>
            </w14:solidFill>
          </w14:textFill>
        </w:rPr>
        <w:t>的税款，</w:t>
      </w:r>
      <w:r>
        <w:rPr>
          <w:rFonts w:hint="eastAsia" w:ascii="仿宋" w:hAnsi="仿宋" w:eastAsia="仿宋" w:cs="仿宋"/>
          <w:color w:val="000000" w:themeColor="text1"/>
          <w:kern w:val="0"/>
          <w:sz w:val="32"/>
          <w:szCs w:val="32"/>
          <w:lang w:val="en-US" w:eastAsia="zh-CN"/>
          <w14:textFill>
            <w14:solidFill>
              <w14:schemeClr w14:val="tx1"/>
            </w14:solidFill>
          </w14:textFill>
        </w:rPr>
        <w:t>多出的税款由您承担。如税务部门向我司推送补缴税款通知，您应将补缴的税款立即交至我公司</w:t>
      </w:r>
      <w:r>
        <w:rPr>
          <w:rFonts w:hint="eastAsia" w:ascii="仿宋" w:hAnsi="仿宋" w:eastAsia="仿宋" w:cs="仿宋"/>
          <w:color w:val="000000" w:themeColor="text1"/>
          <w:kern w:val="0"/>
          <w:sz w:val="32"/>
          <w:szCs w:val="32"/>
          <w:lang w:eastAsia="zh-Hans"/>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否则我司有权从您下次的应得劳务报酬中直接扣除，或向您追偿，并有权停止对您的服务。</w:t>
      </w:r>
    </w:p>
    <w:p w14:paraId="66956E0A">
      <w:pPr>
        <w:spacing w:line="572" w:lineRule="exact"/>
        <w:ind w:firstLine="0" w:firstLineChars="0"/>
        <w:rPr>
          <w:rFonts w:hint="eastAsia" w:ascii="仿宋" w:hAnsi="仿宋" w:eastAsia="仿宋" w:cs="仿宋"/>
          <w:bCs/>
          <w:sz w:val="32"/>
          <w:szCs w:val="32"/>
          <w:lang w:bidi="ar"/>
        </w:rPr>
      </w:pPr>
    </w:p>
    <w:p w14:paraId="5248337E">
      <w:pPr>
        <w:numPr>
          <w:ilvl w:val="255"/>
          <w:numId w:val="0"/>
        </w:num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第</w:t>
      </w:r>
      <w:r>
        <w:rPr>
          <w:rFonts w:hint="eastAsia" w:ascii="仿宋" w:hAnsi="仿宋" w:eastAsia="仿宋" w:cs="仿宋"/>
          <w:bCs/>
          <w:sz w:val="32"/>
          <w:szCs w:val="32"/>
          <w:lang w:eastAsia="zh-Hans" w:bidi="ar"/>
        </w:rPr>
        <w:t>九</w:t>
      </w:r>
      <w:r>
        <w:rPr>
          <w:rFonts w:hint="eastAsia" w:ascii="仿宋" w:hAnsi="仿宋" w:eastAsia="仿宋" w:cs="仿宋"/>
          <w:bCs/>
          <w:sz w:val="32"/>
          <w:szCs w:val="32"/>
          <w:lang w:bidi="ar"/>
        </w:rPr>
        <w:t>条 其他</w:t>
      </w:r>
    </w:p>
    <w:p w14:paraId="0DBA16B1">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1.</w:t>
      </w:r>
      <w:r>
        <w:rPr>
          <w:rFonts w:ascii="仿宋" w:hAnsi="仿宋" w:eastAsia="仿宋" w:cs="仿宋"/>
          <w:bCs/>
          <w:sz w:val="32"/>
          <w:szCs w:val="32"/>
          <w:lang w:bidi="ar"/>
        </w:rPr>
        <w:t xml:space="preserve"> </w:t>
      </w:r>
      <w:r>
        <w:rPr>
          <w:rFonts w:hint="eastAsia" w:ascii="仿宋" w:hAnsi="仿宋" w:eastAsia="仿宋" w:cs="仿宋"/>
          <w:bCs/>
          <w:sz w:val="32"/>
          <w:szCs w:val="32"/>
          <w:u w:val="single"/>
          <w:lang w:bidi="ar"/>
        </w:rPr>
        <w:t>因履行本协议发生的纠纷，双方应友好协商解决，协商不成的，提请我司所在地人民法院诉讼解决</w:t>
      </w:r>
      <w:r>
        <w:rPr>
          <w:rFonts w:hint="eastAsia" w:ascii="仿宋" w:hAnsi="仿宋" w:eastAsia="仿宋" w:cs="仿宋"/>
          <w:bCs/>
          <w:sz w:val="32"/>
          <w:szCs w:val="32"/>
          <w:lang w:bidi="ar"/>
        </w:rPr>
        <w:t>。</w:t>
      </w:r>
    </w:p>
    <w:p w14:paraId="24B190F9">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2.</w:t>
      </w:r>
      <w:r>
        <w:rPr>
          <w:rFonts w:ascii="仿宋" w:hAnsi="仿宋" w:eastAsia="仿宋" w:cs="仿宋"/>
          <w:bCs/>
          <w:sz w:val="32"/>
          <w:szCs w:val="32"/>
          <w:lang w:bidi="ar"/>
        </w:rPr>
        <w:t xml:space="preserve"> </w:t>
      </w:r>
      <w:r>
        <w:rPr>
          <w:rFonts w:hint="eastAsia" w:ascii="仿宋" w:hAnsi="仿宋" w:eastAsia="仿宋" w:cs="仿宋"/>
          <w:bCs/>
          <w:sz w:val="32"/>
          <w:szCs w:val="32"/>
          <w:lang w:bidi="ar"/>
        </w:rPr>
        <w:t>我司有权根据业务需要修改本协议条款。</w:t>
      </w:r>
    </w:p>
    <w:p w14:paraId="770DD6CE">
      <w:pPr>
        <w:ind w:firstLine="640" w:firstLineChars="200"/>
        <w:rPr>
          <w:rFonts w:hint="default" w:ascii="Ms" w:hAnsi="Ms" w:eastAsia="Parisian Regular" w:cs="Ms"/>
          <w:color w:val="000000" w:themeColor="text1"/>
          <w:kern w:val="0"/>
          <w:sz w:val="28"/>
          <w:szCs w:val="28"/>
          <w:lang w:val="zh-TW" w:eastAsia="zh-Hans"/>
          <w14:textFill>
            <w14:solidFill>
              <w14:schemeClr w14:val="tx1"/>
            </w14:solidFill>
          </w14:textFill>
        </w:rPr>
      </w:pPr>
      <w:r>
        <w:rPr>
          <w:rFonts w:hint="eastAsia" w:ascii="仿宋" w:hAnsi="仿宋" w:eastAsia="仿宋" w:cs="仿宋"/>
          <w:bCs/>
          <w:sz w:val="32"/>
          <w:szCs w:val="32"/>
          <w:lang w:bidi="ar"/>
        </w:rPr>
        <w:t>3</w:t>
      </w:r>
      <w:r>
        <w:rPr>
          <w:rFonts w:ascii="仿宋" w:hAnsi="仿宋" w:eastAsia="仿宋" w:cs="仿宋"/>
          <w:bCs/>
          <w:sz w:val="32"/>
          <w:szCs w:val="32"/>
          <w:lang w:bidi="ar"/>
        </w:rPr>
        <w:t xml:space="preserve">. </w:t>
      </w:r>
      <w:r>
        <w:rPr>
          <w:rFonts w:hint="eastAsia" w:ascii="仿宋" w:hAnsi="仿宋" w:eastAsia="仿宋" w:cs="仿宋"/>
          <w:bCs/>
          <w:sz w:val="32"/>
          <w:szCs w:val="32"/>
          <w:lang w:bidi="ar"/>
        </w:rPr>
        <w:t>如果法律政策等发生变化的，我司将根据法律法规政策进行调整，您</w:t>
      </w:r>
      <w:r>
        <w:rPr>
          <w:rFonts w:hint="eastAsia" w:ascii="楷体" w:hAnsi="楷体" w:eastAsia="楷体" w:cs="楷体"/>
          <w:bCs/>
          <w:sz w:val="28"/>
          <w:szCs w:val="28"/>
          <w:lang w:bidi="ar"/>
        </w:rPr>
        <w:t>/</w:t>
      </w:r>
      <w:r>
        <w:rPr>
          <w:rFonts w:hint="eastAsia" w:ascii="仿宋" w:hAnsi="仿宋" w:eastAsia="仿宋" w:cs="仿宋"/>
          <w:bCs/>
          <w:sz w:val="32"/>
          <w:szCs w:val="32"/>
          <w:lang w:bidi="ar"/>
        </w:rPr>
        <w:t>本人应当予以配合。</w:t>
      </w:r>
    </w:p>
    <w:p w14:paraId="15D27546">
      <w:pPr>
        <w:pStyle w:val="5"/>
        <w:spacing w:line="572" w:lineRule="exact"/>
        <w:ind w:firstLine="280" w:firstLineChars="100"/>
        <w:rPr>
          <w:rFonts w:ascii="仿宋" w:hAnsi="仿宋" w:eastAsia="仿宋" w:cs="仿宋"/>
          <w:color w:val="000000" w:themeColor="text1"/>
          <w:kern w:val="0"/>
          <w:sz w:val="32"/>
          <w:szCs w:val="32"/>
          <w:lang w:val="zh-TW" w:eastAsia="zh-Hans"/>
          <w14:textFill>
            <w14:solidFill>
              <w14:schemeClr w14:val="tx1"/>
            </w14:solidFill>
          </w14:textFill>
        </w:rPr>
      </w:pPr>
      <w:r>
        <w:rPr>
          <w:rFonts w:hint="eastAsia" w:ascii="楷体" w:hAnsi="楷体" w:eastAsia="楷体" w:cs="楷体"/>
          <w:color w:val="000000" w:themeColor="text1"/>
          <w:kern w:val="0"/>
          <w:sz w:val="28"/>
          <w:szCs w:val="28"/>
          <w:lang w:val="zh-TW" w:eastAsia="zh-Hans"/>
          <w14:textFill>
            <w14:solidFill>
              <w14:schemeClr w14:val="tx1"/>
            </w14:solidFill>
          </w14:textFill>
        </w:rPr>
        <w:t>（</w:t>
      </w:r>
      <w:r>
        <w:rPr>
          <w:rFonts w:hint="eastAsia" w:ascii="仿宋" w:hAnsi="仿宋" w:eastAsia="仿宋" w:cs="仿宋"/>
          <w:color w:val="000000" w:themeColor="text1"/>
          <w:kern w:val="0"/>
          <w:sz w:val="32"/>
          <w:szCs w:val="32"/>
          <w14:textFill>
            <w14:solidFill>
              <w14:schemeClr w14:val="tx1"/>
            </w14:solidFill>
          </w14:textFill>
        </w:rPr>
        <w:t>以下</w:t>
      </w:r>
      <w:r>
        <w:rPr>
          <w:rFonts w:hint="eastAsia" w:ascii="仿宋" w:hAnsi="仿宋" w:eastAsia="仿宋" w:cs="仿宋"/>
          <w:color w:val="000000" w:themeColor="text1"/>
          <w:kern w:val="0"/>
          <w:sz w:val="32"/>
          <w:szCs w:val="32"/>
          <w:lang w:val="zh-TW"/>
          <w14:textFill>
            <w14:solidFill>
              <w14:schemeClr w14:val="tx1"/>
            </w14:solidFill>
          </w14:textFill>
        </w:rPr>
        <w:t>无正文，</w:t>
      </w:r>
      <w:r>
        <w:rPr>
          <w:rFonts w:hint="eastAsia" w:ascii="仿宋" w:hAnsi="仿宋" w:eastAsia="仿宋" w:cs="仿宋"/>
          <w:color w:val="000000" w:themeColor="text1"/>
          <w:kern w:val="0"/>
          <w:sz w:val="32"/>
          <w:szCs w:val="32"/>
          <w14:textFill>
            <w14:solidFill>
              <w14:schemeClr w14:val="tx1"/>
            </w14:solidFill>
          </w14:textFill>
        </w:rPr>
        <w:t>仅</w:t>
      </w:r>
      <w:r>
        <w:rPr>
          <w:rFonts w:hint="eastAsia" w:ascii="仿宋" w:hAnsi="仿宋" w:eastAsia="仿宋" w:cs="仿宋"/>
          <w:color w:val="000000" w:themeColor="text1"/>
          <w:kern w:val="0"/>
          <w:sz w:val="32"/>
          <w:szCs w:val="32"/>
          <w:lang w:eastAsia="zh-Hans"/>
          <w14:textFill>
            <w14:solidFill>
              <w14:schemeClr w14:val="tx1"/>
            </w14:solidFill>
          </w14:textFill>
        </w:rPr>
        <w:t>为</w:t>
      </w:r>
      <w:r>
        <w:rPr>
          <w:rFonts w:hint="eastAsia" w:ascii="楷体" w:hAnsi="楷体" w:eastAsia="楷体" w:cs="楷体"/>
          <w:color w:val="000000" w:themeColor="text1"/>
          <w:kern w:val="0"/>
          <w:sz w:val="28"/>
          <w:szCs w:val="28"/>
          <w:lang w:eastAsia="zh-Hans"/>
          <w14:textFill>
            <w14:solidFill>
              <w14:schemeClr w14:val="tx1"/>
            </w14:solidFill>
          </w14:textFill>
        </w:rPr>
        <w:t>《</w:t>
      </w:r>
      <w:r>
        <w:rPr>
          <w:rFonts w:hint="eastAsia" w:ascii="仿宋" w:hAnsi="仿宋" w:eastAsia="仿宋" w:cs="仿宋"/>
          <w:color w:val="000000" w:themeColor="text1"/>
          <w:kern w:val="0"/>
          <w:sz w:val="32"/>
          <w:szCs w:val="32"/>
          <w:lang w:eastAsia="zh-Hans"/>
          <w14:textFill>
            <w14:solidFill>
              <w14:schemeClr w14:val="tx1"/>
            </w14:solidFill>
          </w14:textFill>
        </w:rPr>
        <w:t>共享经济灵活用工人员服务协议</w:t>
      </w:r>
      <w:r>
        <w:rPr>
          <w:rFonts w:hint="eastAsia" w:ascii="楷体" w:hAnsi="楷体" w:eastAsia="楷体" w:cs="楷体"/>
          <w:color w:val="000000" w:themeColor="text1"/>
          <w:kern w:val="0"/>
          <w:sz w:val="28"/>
          <w:szCs w:val="28"/>
          <w:lang w:eastAsia="zh-Hans"/>
          <w14:textFill>
            <w14:solidFill>
              <w14:schemeClr w14:val="tx1"/>
            </w14:solidFill>
          </w14:textFill>
        </w:rPr>
        <w:t>》</w:t>
      </w:r>
      <w:r>
        <w:rPr>
          <w:rFonts w:hint="eastAsia" w:ascii="仿宋" w:hAnsi="仿宋" w:eastAsia="仿宋" w:cs="仿宋"/>
          <w:color w:val="000000" w:themeColor="text1"/>
          <w:kern w:val="0"/>
          <w:sz w:val="32"/>
          <w:szCs w:val="32"/>
          <w14:textFill>
            <w14:solidFill>
              <w14:schemeClr w14:val="tx1"/>
            </w14:solidFill>
          </w14:textFill>
        </w:rPr>
        <w:t>盖章</w:t>
      </w:r>
      <w:r>
        <w:rPr>
          <w:rFonts w:hint="eastAsia" w:ascii="仿宋" w:hAnsi="仿宋" w:eastAsia="仿宋" w:cs="仿宋"/>
          <w:color w:val="000000" w:themeColor="text1"/>
          <w:kern w:val="0"/>
          <w:sz w:val="32"/>
          <w:szCs w:val="32"/>
          <w:lang w:eastAsia="zh-Hans"/>
          <w14:textFill>
            <w14:solidFill>
              <w14:schemeClr w14:val="tx1"/>
            </w14:solidFill>
          </w14:textFill>
        </w:rPr>
        <w:t>签字</w:t>
      </w:r>
      <w:r>
        <w:rPr>
          <w:rFonts w:hint="eastAsia" w:ascii="仿宋" w:hAnsi="仿宋" w:eastAsia="仿宋" w:cs="仿宋"/>
          <w:color w:val="000000" w:themeColor="text1"/>
          <w:kern w:val="0"/>
          <w:sz w:val="32"/>
          <w:szCs w:val="32"/>
          <w14:textFill>
            <w14:solidFill>
              <w14:schemeClr w14:val="tx1"/>
            </w14:solidFill>
          </w14:textFill>
        </w:rPr>
        <w:t>处</w:t>
      </w:r>
      <w:r>
        <w:rPr>
          <w:rFonts w:hint="eastAsia" w:ascii="楷体" w:hAnsi="楷体" w:eastAsia="楷体" w:cs="楷体"/>
          <w:color w:val="000000" w:themeColor="text1"/>
          <w:kern w:val="0"/>
          <w:sz w:val="28"/>
          <w:szCs w:val="28"/>
          <w:lang w:val="zh-TW" w:eastAsia="zh-Hans"/>
          <w14:textFill>
            <w14:solidFill>
              <w14:schemeClr w14:val="tx1"/>
            </w14:solidFill>
          </w14:textFill>
        </w:rPr>
        <w:t>）</w:t>
      </w:r>
    </w:p>
    <w:p w14:paraId="2D0EC90A">
      <w:pPr>
        <w:spacing w:line="572" w:lineRule="exact"/>
        <w:rPr>
          <w:rFonts w:ascii="仿宋" w:hAnsi="仿宋" w:eastAsia="仿宋" w:cs="仿宋"/>
          <w:bCs/>
          <w:sz w:val="32"/>
          <w:szCs w:val="32"/>
        </w:rPr>
      </w:pPr>
    </w:p>
    <w:p w14:paraId="5DE9291D">
      <w:pPr>
        <w:spacing w:line="572" w:lineRule="exact"/>
        <w:rPr>
          <w:rFonts w:ascii="仿宋" w:hAnsi="仿宋" w:eastAsia="仿宋" w:cs="仿宋"/>
          <w:bCs/>
          <w:sz w:val="32"/>
          <w:szCs w:val="32"/>
        </w:rPr>
      </w:pPr>
    </w:p>
    <w:p w14:paraId="6F096F26">
      <w:pPr>
        <w:spacing w:line="572" w:lineRule="exact"/>
        <w:rPr>
          <w:rFonts w:ascii="仿宋" w:hAnsi="仿宋" w:eastAsia="仿宋" w:cs="仿宋"/>
          <w:bCs/>
          <w:sz w:val="32"/>
          <w:szCs w:val="32"/>
          <w:lang w:bidi="ar"/>
        </w:rPr>
      </w:pPr>
      <w:r>
        <w:rPr>
          <w:rFonts w:hint="eastAsia" w:ascii="仿宋" w:hAnsi="仿宋" w:eastAsia="仿宋" w:cs="仿宋"/>
          <w:bCs/>
          <w:sz w:val="32"/>
          <w:szCs w:val="32"/>
          <w:lang w:bidi="ar"/>
        </w:rPr>
        <w:t>甲方：</w:t>
      </w:r>
      <w:r>
        <w:rPr>
          <w:rFonts w:hint="eastAsia" w:ascii="仿宋" w:hAnsi="仿宋" w:eastAsia="仿宋" w:cs="仿宋"/>
          <w:bCs/>
          <w:sz w:val="32"/>
          <w:szCs w:val="32"/>
          <w:lang w:eastAsia="zh-CN" w:bidi="ar"/>
        </w:rPr>
        <w:t>湖南灵跃技术服务有限公司</w:t>
      </w:r>
      <w:r>
        <w:rPr>
          <w:rFonts w:hint="eastAsia" w:ascii="仿宋" w:hAnsi="仿宋" w:eastAsia="仿宋" w:cs="仿宋"/>
          <w:bCs/>
          <w:sz w:val="32"/>
          <w:szCs w:val="32"/>
          <w:lang w:val="zh-TW" w:bidi="ar"/>
        </w:rPr>
        <w:t xml:space="preserve"> </w:t>
      </w:r>
      <w:r>
        <w:rPr>
          <w:rFonts w:hint="eastAsia" w:ascii="仿宋" w:hAnsi="仿宋" w:eastAsia="仿宋" w:cs="仿宋"/>
          <w:bCs/>
          <w:sz w:val="32"/>
          <w:szCs w:val="32"/>
          <w:lang w:bidi="ar"/>
        </w:rPr>
        <w:t xml:space="preserve"> 乙方(灵活用工人员）： </w:t>
      </w:r>
    </w:p>
    <w:p w14:paraId="0F8A0587">
      <w:r>
        <w:rPr>
          <w:rFonts w:hint="eastAsia" w:ascii="仿宋" w:hAnsi="仿宋" w:eastAsia="仿宋" w:cs="仿宋"/>
          <w:bCs/>
          <w:color w:val="000000"/>
          <w:sz w:val="32"/>
          <w:szCs w:val="32"/>
          <w:shd w:val="clear" w:color="auto" w:fill="FFFFFF"/>
          <w:lang w:bidi="ar"/>
        </w:rPr>
        <w:t xml:space="preserve">                    </w:t>
      </w:r>
      <w:r>
        <w:rPr>
          <w:rFonts w:hint="eastAsia" w:ascii="仿宋" w:hAnsi="仿宋" w:eastAsia="仿宋" w:cs="仿宋"/>
          <w:bCs/>
          <w:sz w:val="32"/>
          <w:szCs w:val="32"/>
          <w:lang w:bidi="ar"/>
        </w:rPr>
        <w:t xml:space="preserve">                         </w:t>
      </w:r>
      <w:r>
        <w:rPr>
          <w:rFonts w:hint="eastAsia" w:ascii="仿宋" w:hAnsi="仿宋" w:eastAsia="仿宋" w:cs="仿宋"/>
          <w:bCs/>
          <w:sz w:val="32"/>
          <w:szCs w:val="32"/>
        </w:rPr>
        <w:t xml:space="preserve">                                                            20  年      月     日</w:t>
      </w:r>
      <w:r>
        <w:rPr>
          <w:rFonts w:ascii="仿宋" w:hAnsi="仿宋" w:eastAsia="仿宋" w:cs="仿宋"/>
          <w:bCs/>
          <w:sz w:val="32"/>
          <w:szCs w:val="32"/>
        </w:rPr>
        <w:t xml:space="preserve">         </w:t>
      </w:r>
      <w:r>
        <w:rPr>
          <w:rFonts w:hint="eastAsia" w:ascii="仿宋" w:hAnsi="仿宋" w:eastAsia="仿宋" w:cs="仿宋"/>
          <w:bCs/>
          <w:sz w:val="32"/>
          <w:szCs w:val="32"/>
        </w:rPr>
        <w:t>20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s">
    <w:altName w:val="Segoe Print"/>
    <w:panose1 w:val="00000000000000000000"/>
    <w:charset w:val="00"/>
    <w:family w:val="auto"/>
    <w:pitch w:val="default"/>
    <w:sig w:usb0="00000000" w:usb1="00000000" w:usb2="00000000" w:usb3="00000000" w:csb0="00000000" w:csb1="00000000"/>
  </w:font>
  <w:font w:name="Parisian Regular">
    <w:altName w:val="宋体"/>
    <w:panose1 w:val="02010600010101010101"/>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746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列表段落1"/>
    <w:basedOn w:val="1"/>
    <w:qFormat/>
    <w:uiPriority w:val="34"/>
    <w:pPr>
      <w:widowControl w:val="0"/>
      <w:ind w:firstLine="420" w:firstLineChars="200"/>
      <w:jc w:val="both"/>
    </w:pPr>
    <w:rPr>
      <w:rFonts w:asciiTheme="minorHAnsi" w:hAnsiTheme="minorHAnsi" w:cstheme="minorBidi"/>
      <w:kern w:val="2"/>
      <w:sz w:val="21"/>
      <w:szCs w:val="22"/>
    </w:rPr>
  </w:style>
  <w:style w:type="paragraph" w:customStyle="1" w:styleId="5">
    <w:name w:val="正文 A"/>
    <w:qFormat/>
    <w:uiPriority w:val="0"/>
    <w:pPr>
      <w:widowControl w:val="0"/>
      <w:jc w:val="both"/>
    </w:pPr>
    <w:rPr>
      <w:rFonts w:ascii="Calibri" w:hAnsi="Calibri" w:eastAsia="Calibri" w:cs="Calibri"/>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2026-03-03T05:30:29Z</dcterms:created>
  <dc:creator>songx</dc:creator>
  <cp:lastModifiedBy>灵活用工</cp:lastModifiedBy>
  <dcterms:modified xsi:type="dcterms:W3CDTF">2026-03-03T05:31:01Z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eyJoZGlkIjoiMjYxMTFmZjU0MTNhYTQ4Y2E1ODNlY2UxOTg3ZDhjZWMiLCJ1c2VySWQiOiIxMjg1ODY1NTMwIn0=</vt:lpwstr>
  </property>
  <property fmtid="{D5CDD505-2E9C-101B-9397-08002B2CF9AE}" pid="4" name="ICV">
    <vt:lpwstr>F557AD13AF954893A1F94569D6B2327C_12</vt:lpwstr>
  </property>
</Properties>
</file>