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A42B">
      <w:pPr>
        <w:pStyle w:val="9"/>
        <w:spacing w:line="360" w:lineRule="auto"/>
        <w:jc w:val="center"/>
        <w:outlineLvl w:val="0"/>
        <w:rPr>
          <w:rFonts w:hint="default" w:eastAsia="等线"/>
          <w:lang w:val="en-US" w:eastAsia="zh-CN"/>
        </w:rPr>
      </w:pPr>
      <w:permStart w:id="0" w:edGrp="everyone"/>
      <w:permEnd w:id="0"/>
      <w:r>
        <w:rPr>
          <w:rFonts w:hint="eastAsia" w:eastAsia="等线"/>
          <w:lang w:val="en-US" w:eastAsia="zh-CN"/>
        </w:rPr>
        <w:t xml:space="preserve">                                                合同编号：</w:t>
      </w:r>
    </w:p>
    <w:p w14:paraId="1B42CC6C">
      <w:pPr>
        <w:pStyle w:val="9"/>
        <w:spacing w:line="700" w:lineRule="exact"/>
        <w:jc w:val="center"/>
        <w:outlineLvl w:val="0"/>
        <w:rPr>
          <w:rFonts w:ascii="宋体" w:hAnsi="宋体" w:eastAsia="宋体" w:cs="宋体"/>
          <w:b/>
          <w:bCs/>
          <w:sz w:val="48"/>
          <w:szCs w:val="48"/>
          <w:lang w:val="zh-Hans" w:eastAsia="zh-Hans"/>
        </w:rPr>
      </w:pPr>
    </w:p>
    <w:p w14:paraId="6E63F05B">
      <w:pPr>
        <w:pStyle w:val="9"/>
        <w:spacing w:line="700" w:lineRule="exact"/>
        <w:jc w:val="center"/>
        <w:outlineLvl w:val="0"/>
        <w:rPr>
          <w:rFonts w:ascii="宋体" w:hAnsi="宋体" w:eastAsia="宋体" w:cs="宋体"/>
          <w:b/>
          <w:bCs/>
          <w:sz w:val="48"/>
          <w:szCs w:val="48"/>
          <w:lang w:val="zh-Hans" w:eastAsia="zh-Hans"/>
        </w:rPr>
      </w:pPr>
    </w:p>
    <w:p w14:paraId="3052FD13">
      <w:pPr>
        <w:pStyle w:val="9"/>
        <w:spacing w:line="700" w:lineRule="exact"/>
        <w:jc w:val="center"/>
        <w:outlineLvl w:val="0"/>
        <w:rPr>
          <w:rFonts w:ascii="宋体" w:hAnsi="宋体" w:eastAsia="宋体" w:cs="宋体"/>
          <w:b/>
          <w:bCs/>
          <w:sz w:val="48"/>
          <w:szCs w:val="48"/>
          <w:lang w:val="zh-Hans" w:eastAsia="zh-Hans"/>
        </w:rPr>
      </w:pPr>
    </w:p>
    <w:p w14:paraId="15103889">
      <w:pPr>
        <w:pStyle w:val="9"/>
        <w:spacing w:line="700" w:lineRule="exact"/>
        <w:jc w:val="center"/>
        <w:outlineLvl w:val="0"/>
        <w:rPr>
          <w:rFonts w:ascii="宋体" w:hAnsi="宋体" w:eastAsia="宋体" w:cs="宋体"/>
          <w:b/>
          <w:bCs/>
          <w:sz w:val="48"/>
          <w:szCs w:val="48"/>
          <w:lang w:val="zh-Hans" w:eastAsia="zh-Hans"/>
        </w:rPr>
      </w:pPr>
    </w:p>
    <w:p w14:paraId="49146658">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6ACB7F19">
      <w:pPr>
        <w:pStyle w:val="9"/>
        <w:spacing w:line="700" w:lineRule="exact"/>
        <w:jc w:val="center"/>
        <w:outlineLvl w:val="0"/>
        <w:rPr>
          <w:rFonts w:ascii="宋体" w:hAnsi="宋体" w:eastAsia="宋体" w:cs="宋体"/>
          <w:b/>
          <w:bCs/>
          <w:sz w:val="60"/>
          <w:szCs w:val="60"/>
          <w:lang w:val="zh-Hans" w:eastAsia="zh-Hans"/>
        </w:rPr>
      </w:pPr>
    </w:p>
    <w:p w14:paraId="7D98F3B3">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25F779F4">
      <w:pPr>
        <w:pStyle w:val="9"/>
        <w:spacing w:line="700" w:lineRule="exact"/>
        <w:jc w:val="center"/>
        <w:outlineLvl w:val="0"/>
        <w:rPr>
          <w:rFonts w:ascii="宋体" w:hAnsi="宋体" w:eastAsia="宋体" w:cs="宋体"/>
          <w:b/>
          <w:bCs/>
          <w:sz w:val="60"/>
          <w:szCs w:val="60"/>
          <w:lang w:val="zh-Hans" w:eastAsia="zh-Hans"/>
        </w:rPr>
      </w:pPr>
    </w:p>
    <w:p w14:paraId="62936B87">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14DEF793">
      <w:pPr>
        <w:pStyle w:val="9"/>
        <w:spacing w:line="700" w:lineRule="exact"/>
        <w:rPr>
          <w:rFonts w:ascii="宋体" w:hAnsi="宋体" w:eastAsia="宋体" w:cs="宋体"/>
          <w:b/>
          <w:bCs/>
          <w:sz w:val="44"/>
          <w:szCs w:val="44"/>
          <w:lang w:val="zh-Hans" w:eastAsia="zh-Hans"/>
        </w:rPr>
      </w:pPr>
    </w:p>
    <w:p w14:paraId="7CB02DDC">
      <w:pPr>
        <w:pStyle w:val="9"/>
      </w:pPr>
    </w:p>
    <w:p w14:paraId="37BE8C72">
      <w:pPr>
        <w:pStyle w:val="9"/>
      </w:pPr>
    </w:p>
    <w:p w14:paraId="7479F0A7">
      <w:pPr>
        <w:pStyle w:val="9"/>
      </w:pPr>
    </w:p>
    <w:p w14:paraId="5C0F84D1">
      <w:pPr>
        <w:pStyle w:val="9"/>
      </w:pPr>
    </w:p>
    <w:p w14:paraId="08162A99">
      <w:pPr>
        <w:pStyle w:val="9"/>
      </w:pPr>
    </w:p>
    <w:p w14:paraId="75100005">
      <w:pPr>
        <w:pStyle w:val="9"/>
      </w:pPr>
    </w:p>
    <w:p w14:paraId="17118986">
      <w:pPr>
        <w:pStyle w:val="9"/>
        <w:rPr>
          <w:rFonts w:eastAsia="等线"/>
        </w:rPr>
      </w:pPr>
    </w:p>
    <w:p w14:paraId="0EEA5A8E">
      <w:pPr>
        <w:pStyle w:val="9"/>
        <w:rPr>
          <w:rFonts w:eastAsia="等线"/>
        </w:rPr>
      </w:pPr>
    </w:p>
    <w:p w14:paraId="689C81EB">
      <w:pPr>
        <w:pStyle w:val="9"/>
        <w:rPr>
          <w:rFonts w:eastAsia="等线"/>
        </w:rPr>
      </w:pPr>
    </w:p>
    <w:p w14:paraId="375C538E">
      <w:pPr>
        <w:pStyle w:val="9"/>
        <w:rPr>
          <w:rFonts w:eastAsia="等线"/>
        </w:rPr>
      </w:pPr>
    </w:p>
    <w:p w14:paraId="7C7867D2">
      <w:pPr>
        <w:pStyle w:val="9"/>
        <w:rPr>
          <w:rFonts w:eastAsia="等线"/>
        </w:rPr>
      </w:pPr>
    </w:p>
    <w:p w14:paraId="32B4BBFC">
      <w:pPr>
        <w:pStyle w:val="9"/>
        <w:rPr>
          <w:rFonts w:eastAsia="等线"/>
        </w:rPr>
      </w:pPr>
    </w:p>
    <w:p w14:paraId="3FC1DED7">
      <w:pPr>
        <w:pStyle w:val="9"/>
        <w:rPr>
          <w:rFonts w:eastAsia="等线"/>
        </w:rPr>
      </w:pPr>
    </w:p>
    <w:p w14:paraId="2B0DECD3">
      <w:pPr>
        <w:pStyle w:val="9"/>
      </w:pPr>
    </w:p>
    <w:p w14:paraId="1D9888D5">
      <w:pPr>
        <w:pStyle w:val="9"/>
      </w:pPr>
    </w:p>
    <w:p w14:paraId="3E6512BE">
      <w:pPr>
        <w:pStyle w:val="9"/>
        <w:rPr>
          <w:lang w:val="zh-Hans" w:eastAsia="zh-Hans"/>
        </w:rPr>
      </w:pPr>
    </w:p>
    <w:p w14:paraId="0FB67035">
      <w:pPr>
        <w:pStyle w:val="9"/>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0E1361E8">
      <w:pPr>
        <w:pStyle w:val="9"/>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1"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1"/>
    </w:p>
    <w:p w14:paraId="213FD58A">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2"/>
    </w:p>
    <w:p w14:paraId="319C38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3A80FB4D">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permStart w:id="3" w:edGrp="everyone"/>
      <w:permEnd w:id="3"/>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permStart w:id="4" w:edGrp="everyone"/>
      <w:permEnd w:id="4"/>
      <w:r>
        <w:rPr>
          <w:rFonts w:hint="eastAsia" w:ascii="宋体" w:hAnsi="宋体" w:eastAsia="宋体" w:cs="宋体"/>
          <w:b/>
          <w:bCs/>
          <w:color w:val="000000" w:themeColor="text1"/>
          <w:sz w:val="21"/>
          <w:szCs w:val="21"/>
          <w:u w:val="single"/>
          <w:lang w:eastAsia="zh-CN"/>
          <w14:textFill>
            <w14:solidFill>
              <w14:schemeClr w14:val="tx1"/>
            </w14:solidFill>
          </w14:textFill>
        </w:rPr>
        <w:t>安徽宇睿信息咨询有限公司</w:t>
      </w:r>
    </w:p>
    <w:p w14:paraId="434DB53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2B9A2129">
      <w:pPr>
        <w:widowControl w:val="0"/>
        <w:spacing w:line="360" w:lineRule="auto"/>
        <w:jc w:val="both"/>
        <w:rPr>
          <w:rFonts w:ascii="Calibri" w:hAnsi="Calibri" w:eastAsia="Calibri" w:cs="Calibri"/>
          <w:b/>
          <w:bCs/>
          <w:color w:val="auto"/>
          <w:kern w:val="2"/>
          <w:sz w:val="18"/>
          <w:szCs w:val="18"/>
          <w:u w:val="single"/>
          <w:lang w:eastAsia="zh-CN"/>
        </w:rPr>
      </w:pPr>
    </w:p>
    <w:p w14:paraId="7BB6C91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0545837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F9EAD6E">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67D3DF5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5"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5"/>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E536ED0">
      <w:pPr>
        <w:pStyle w:val="9"/>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1FB176E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364CEC50">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B403B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026744BD">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604D627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12723D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23799F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07FDE7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748795C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0413F8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7E9606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562ADBE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4C14DDE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182C64D3">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6F9E144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74D168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14BFD3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29B100F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4C36F56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5D3F9E6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6F3762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4E4455B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878296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0F9A0687">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5EE8FA5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6C3F2CFD">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0928749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57FFFA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2BA080BA">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DA606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23559E8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ED991F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68CB07A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285F649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5E81350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490D616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FE4563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CF450D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84F722D">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4AB32918">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0294D8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6EA94D26">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48628F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28D0FA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B9AEA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3559DD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051254E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073D38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0377864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4AA87CB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11DF4C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143515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21BD1E4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B2185A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318F22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CB8DF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47FDFFB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54F042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1B1F2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5062673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0B78E3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5F5A25B0">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97F517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0703C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2DD6B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73FF38EB">
      <w:pPr>
        <w:pStyle w:val="9"/>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2FB0B58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F38B55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0FDFA5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30C93B5">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0D18B2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66666A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6196E423">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8B59E1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3335EA54">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1B78CA5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45630AC8">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4DE1174C">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BFDD1AF">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1FE6357">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2BB460F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195CD535">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12F0BA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0BC317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38A2A33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02D78812">
      <w:pPr>
        <w:pStyle w:val="9"/>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10F10A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5BD76DAC">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E36F952">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63A36DC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36EA43B">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4074F54">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470B9261">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544E9670">
      <w:pPr>
        <w:pStyle w:val="9"/>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2ACB5E9D">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7F979CB">
      <w:pPr>
        <w:jc w:val="both"/>
        <w:rPr>
          <w:rFonts w:ascii="宋体" w:hAnsi="宋体" w:eastAsia="宋体" w:cs="宋体"/>
          <w:color w:val="auto"/>
          <w:sz w:val="21"/>
          <w:szCs w:val="21"/>
          <w:lang w:eastAsia="zh-CN"/>
        </w:rPr>
      </w:pPr>
    </w:p>
    <w:p w14:paraId="77416609">
      <w:pPr>
        <w:jc w:val="both"/>
        <w:rPr>
          <w:rFonts w:ascii="宋体" w:hAnsi="宋体" w:eastAsia="宋体" w:cs="宋体"/>
          <w:color w:val="auto"/>
          <w:sz w:val="21"/>
          <w:szCs w:val="21"/>
          <w:lang w:eastAsia="zh-CN"/>
        </w:rPr>
      </w:pPr>
    </w:p>
    <w:p w14:paraId="5AFEE1B1">
      <w:pPr>
        <w:jc w:val="both"/>
        <w:rPr>
          <w:rFonts w:ascii="宋体" w:hAnsi="宋体" w:eastAsia="宋体" w:cs="宋体"/>
          <w:color w:val="auto"/>
          <w:sz w:val="21"/>
          <w:szCs w:val="21"/>
          <w:lang w:eastAsia="zh-CN"/>
        </w:rPr>
      </w:pPr>
    </w:p>
    <w:p w14:paraId="3D8D3BA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6" w:edGrp="everyone"/>
      <w:r>
        <w:rPr>
          <w:rFonts w:hint="eastAsia" w:ascii="宋体" w:hAnsi="宋体" w:eastAsia="宋体" w:cs="宋体"/>
          <w:color w:val="auto"/>
          <w:sz w:val="21"/>
          <w:szCs w:val="21"/>
          <w:lang w:val="en-US" w:eastAsia="zh-CN"/>
        </w:rPr>
        <w:t xml:space="preserve">   </w:t>
      </w:r>
    </w:p>
    <w:permEnd w:id="6"/>
    <w:p w14:paraId="44758BE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CD65EB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
    <w:permEnd w:id="7"/>
    <w:p w14:paraId="4369BC1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64D3D6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8" w:edGrp="everyone"/>
      <w:r>
        <w:rPr>
          <w:rFonts w:hint="eastAsia" w:ascii="宋体" w:hAnsi="宋体" w:eastAsia="宋体" w:cs="宋体"/>
          <w:color w:val="auto"/>
          <w:sz w:val="21"/>
          <w:szCs w:val="21"/>
          <w:lang w:val="en-US" w:eastAsia="zh-CN"/>
        </w:rPr>
        <w:t xml:space="preserve"> </w:t>
      </w:r>
      <w:permEnd w:id="8"/>
      <w:r>
        <w:rPr>
          <w:rFonts w:ascii="宋体" w:hAnsi="宋体" w:eastAsia="宋体" w:cs="宋体"/>
          <w:color w:val="auto"/>
          <w:sz w:val="21"/>
          <w:szCs w:val="21"/>
          <w:lang w:val="zh-Hans" w:eastAsia="zh-Hans"/>
        </w:rPr>
        <w:t xml:space="preserve">           </w:t>
      </w:r>
    </w:p>
    <w:p w14:paraId="50E55EC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4E8322A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9"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9"/>
      <w:r>
        <w:rPr>
          <w:rFonts w:ascii="宋体" w:hAnsi="宋体" w:eastAsia="宋体" w:cs="宋体"/>
          <w:color w:val="auto"/>
          <w:sz w:val="21"/>
          <w:szCs w:val="21"/>
          <w:lang w:val="zh-Hans" w:eastAsia="zh-Hans"/>
        </w:rPr>
        <w:t xml:space="preserve">         </w:t>
      </w:r>
    </w:p>
    <w:p w14:paraId="5E1B97D6">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34CF7B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1650B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6B3047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安徽宇睿信息咨询有限公司</w:t>
      </w:r>
    </w:p>
    <w:p w14:paraId="33553BB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10" w:edGrp="everyone"/>
      <w:r>
        <w:rPr>
          <w:rFonts w:hint="eastAsia" w:ascii="宋体" w:hAnsi="宋体" w:eastAsia="宋体" w:cs="宋体"/>
          <w:color w:val="auto"/>
          <w:sz w:val="21"/>
          <w:szCs w:val="21"/>
          <w:lang w:val="en-US" w:eastAsia="zh-CN"/>
        </w:rPr>
        <w:t xml:space="preserve">     </w:t>
      </w:r>
    </w:p>
    <w:permEnd w:id="10"/>
    <w:p w14:paraId="3EBA27F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3437C1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2A6F9E3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7F54A91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11"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11"/>
      <w:r>
        <w:rPr>
          <w:rFonts w:ascii="宋体" w:hAnsi="宋体" w:eastAsia="宋体" w:cs="宋体"/>
          <w:color w:val="auto"/>
          <w:sz w:val="21"/>
          <w:szCs w:val="21"/>
          <w:lang w:val="zh-Hans" w:eastAsia="zh-Hans"/>
        </w:rPr>
        <w:t xml:space="preserve"> </w:t>
      </w:r>
    </w:p>
    <w:p w14:paraId="42568362">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2B80608C">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5CBA08DB">
      <w:pPr>
        <w:pStyle w:val="9"/>
        <w:spacing w:line="360" w:lineRule="auto"/>
        <w:ind w:firstLine="420" w:firstLineChars="200"/>
        <w:rPr>
          <w:rFonts w:ascii="宋体" w:hAnsi="宋体" w:eastAsia="宋体" w:cs="宋体"/>
          <w:color w:val="auto"/>
          <w:kern w:val="0"/>
        </w:rPr>
      </w:pPr>
    </w:p>
    <w:p w14:paraId="58048C00">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2" w:edGrp="everyone"/>
      <w:r>
        <w:rPr>
          <w:rFonts w:hint="eastAsia" w:ascii="宋体" w:hAnsi="宋体" w:eastAsia="宋体" w:cs="宋体"/>
          <w:color w:val="auto"/>
          <w:kern w:val="0"/>
        </w:rPr>
        <w:t>【    】年【  】月【  】</w:t>
      </w:r>
      <w:permEnd w:id="12"/>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70E1BAB2">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501FDCBF">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u w:val="single" w:color="auto"/>
          <w:lang w:val="en-US" w:eastAsia="zh-CN"/>
        </w:rPr>
        <w:t>伍万</w:t>
      </w:r>
      <w:permStart w:id="13" w:edGrp="everyone"/>
      <w:permEnd w:id="13"/>
      <w:r>
        <w:rPr>
          <w:rFonts w:hint="eastAsia" w:ascii="宋体" w:hAnsi="宋体" w:eastAsia="宋体" w:cs="宋体"/>
          <w:color w:val="auto"/>
          <w:kern w:val="0"/>
          <w:lang w:val="zh-Hans" w:eastAsia="zh-TW"/>
        </w:rPr>
        <w:t>元人民币整。</w:t>
      </w:r>
    </w:p>
    <w:p w14:paraId="502318A1">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陆拾万</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p>
    <w:p w14:paraId="47792F19">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8603149">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22AE4863">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371CFC47">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4"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bookmarkStart w:id="19" w:name="_GoBack"/>
      <w:bookmarkEnd w:id="19"/>
      <w:r>
        <w:rPr>
          <w:rFonts w:ascii="宋体" w:hAnsi="宋体" w:eastAsia="宋体" w:cs="宋体"/>
          <w:color w:val="auto"/>
          <w:kern w:val="0"/>
          <w:u w:val="single"/>
          <w:lang w:val="zh-Hans" w:eastAsia="zh-TW"/>
        </w:rPr>
        <w:t xml:space="preserve">  </w:t>
      </w:r>
      <w:permEnd w:id="14"/>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51FCCE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27D208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7607265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7B26D7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5" w:edGrp="everyone"/>
    </w:p>
    <w:permEnd w:id="15"/>
    <w:p w14:paraId="679B14C9">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6" w:edGrp="everyone"/>
    </w:p>
    <w:permEnd w:id="16"/>
    <w:p w14:paraId="4B631A5C">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7" w:edGrp="everyone"/>
    </w:p>
    <w:permEnd w:id="17"/>
    <w:p w14:paraId="1ED12C89">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8" w:edGrp="everyone"/>
    </w:p>
    <w:permEnd w:id="18"/>
    <w:p w14:paraId="4DE6C0F6">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9" w:edGrp="everyone"/>
    </w:p>
    <w:permEnd w:id="19"/>
    <w:p w14:paraId="0ECF89AC">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20" w:edGrp="everyone"/>
    </w:p>
    <w:permEnd w:id="20"/>
    <w:p w14:paraId="709FA6D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5CD604C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42AEB5EA">
      <w:pPr>
        <w:pStyle w:val="9"/>
        <w:spacing w:line="360" w:lineRule="auto"/>
        <w:rPr>
          <w:rFonts w:ascii="宋体" w:hAnsi="宋体" w:eastAsia="宋体" w:cs="宋体"/>
          <w:color w:val="auto"/>
          <w:kern w:val="0"/>
        </w:rPr>
      </w:pPr>
    </w:p>
    <w:p w14:paraId="124BB706">
      <w:pPr>
        <w:pStyle w:val="9"/>
        <w:spacing w:line="360" w:lineRule="auto"/>
        <w:ind w:firstLine="577" w:firstLineChars="275"/>
        <w:rPr>
          <w:rFonts w:ascii="宋体" w:hAnsi="宋体" w:eastAsia="宋体" w:cs="宋体"/>
          <w:color w:val="auto"/>
          <w:kern w:val="0"/>
          <w:highlight w:val="yellow"/>
          <w:lang w:val="zh-Hans"/>
        </w:rPr>
      </w:pPr>
    </w:p>
    <w:p w14:paraId="3EA8BD91">
      <w:pPr>
        <w:pStyle w:val="9"/>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22C1A56">
      <w:pPr>
        <w:pStyle w:val="9"/>
        <w:spacing w:line="360" w:lineRule="auto"/>
        <w:rPr>
          <w:rFonts w:ascii="宋体" w:hAnsi="宋体" w:eastAsia="宋体" w:cs="宋体"/>
          <w:kern w:val="0"/>
        </w:rPr>
      </w:pPr>
    </w:p>
    <w:p w14:paraId="22886CC5">
      <w:pPr>
        <w:pStyle w:val="9"/>
        <w:spacing w:line="360" w:lineRule="auto"/>
        <w:rPr>
          <w:rFonts w:ascii="宋体" w:hAnsi="宋体" w:eastAsia="宋体" w:cs="宋体"/>
          <w:kern w:val="0"/>
        </w:rPr>
      </w:pPr>
    </w:p>
    <w:p w14:paraId="587B7F06">
      <w:pPr>
        <w:pStyle w:val="9"/>
        <w:spacing w:line="360" w:lineRule="auto"/>
        <w:rPr>
          <w:rFonts w:ascii="宋体" w:hAnsi="宋体" w:eastAsia="宋体" w:cs="宋体"/>
          <w:kern w:val="0"/>
        </w:rPr>
      </w:pPr>
    </w:p>
    <w:p w14:paraId="19DC0C3C">
      <w:pPr>
        <w:pStyle w:val="9"/>
        <w:spacing w:line="360" w:lineRule="auto"/>
        <w:rPr>
          <w:rFonts w:ascii="宋体" w:hAnsi="宋体" w:eastAsia="宋体" w:cs="宋体"/>
          <w:kern w:val="0"/>
        </w:rPr>
      </w:pPr>
    </w:p>
    <w:p w14:paraId="0FBF5681">
      <w:pPr>
        <w:pStyle w:val="9"/>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21" w:edGrp="everyone"/>
      <w:r>
        <w:rPr>
          <w:rFonts w:hint="eastAsia" w:ascii="宋体" w:hAnsi="宋体" w:eastAsia="宋体" w:cs="宋体"/>
          <w:kern w:val="0"/>
        </w:rPr>
        <w:tab/>
      </w:r>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42538477">
      <w:pPr>
        <w:pStyle w:val="9"/>
        <w:spacing w:line="360" w:lineRule="auto"/>
        <w:ind w:firstLine="210" w:firstLineChars="100"/>
        <w:rPr>
          <w:rFonts w:ascii="宋体" w:hAnsi="宋体" w:eastAsia="宋体" w:cs="宋体"/>
          <w:kern w:val="0"/>
        </w:rPr>
      </w:pPr>
    </w:p>
    <w:p w14:paraId="157308CF">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2" w:edGrp="everyone"/>
      <w:r>
        <w:rPr>
          <w:rFonts w:hint="eastAsia" w:ascii="宋体" w:hAnsi="宋体" w:eastAsia="宋体" w:cs="宋体"/>
          <w:kern w:val="0"/>
        </w:rPr>
        <w:t xml:space="preserve">              </w:t>
      </w:r>
    </w:p>
    <w:permEnd w:id="22"/>
    <w:p w14:paraId="62891735">
      <w:pPr>
        <w:pStyle w:val="9"/>
        <w:spacing w:line="360" w:lineRule="auto"/>
        <w:ind w:firstLine="210" w:firstLineChars="100"/>
        <w:rPr>
          <w:rFonts w:ascii="宋体" w:hAnsi="宋体" w:eastAsia="宋体" w:cs="宋体"/>
          <w:kern w:val="0"/>
        </w:rPr>
      </w:pPr>
    </w:p>
    <w:p w14:paraId="5032EB4F">
      <w:pPr>
        <w:pStyle w:val="9"/>
        <w:spacing w:line="360" w:lineRule="auto"/>
        <w:ind w:firstLine="210" w:firstLineChars="100"/>
        <w:rPr>
          <w:rFonts w:ascii="宋体" w:hAnsi="宋体" w:eastAsia="宋体" w:cs="宋体"/>
          <w:kern w:val="0"/>
        </w:rPr>
      </w:pPr>
    </w:p>
    <w:p w14:paraId="30109A78">
      <w:pPr>
        <w:pStyle w:val="9"/>
        <w:spacing w:line="360" w:lineRule="auto"/>
        <w:ind w:firstLine="210" w:firstLineChars="100"/>
        <w:rPr>
          <w:rFonts w:ascii="宋体" w:hAnsi="宋体" w:eastAsia="宋体" w:cs="宋体"/>
          <w:kern w:val="0"/>
        </w:rPr>
      </w:pPr>
    </w:p>
    <w:p w14:paraId="090C007B">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3" w:edGrp="everyone"/>
      <w:r>
        <w:rPr>
          <w:rFonts w:hint="eastAsia" w:ascii="宋体" w:hAnsi="宋体" w:eastAsia="宋体" w:cs="宋体"/>
          <w:kern w:val="0"/>
        </w:rPr>
        <w:t xml:space="preserve">  </w:t>
      </w:r>
      <w:r>
        <w:rPr>
          <w:rFonts w:hint="eastAsia" w:ascii="宋体" w:hAnsi="宋体" w:eastAsia="宋体" w:cs="宋体"/>
          <w:kern w:val="0"/>
          <w:lang w:eastAsia="zh-CN"/>
        </w:rPr>
        <w:t>安徽宇睿信息咨询有限公司</w:t>
      </w:r>
    </w:p>
    <w:permEnd w:id="23"/>
    <w:p w14:paraId="6977023D">
      <w:pPr>
        <w:pStyle w:val="9"/>
        <w:spacing w:line="360" w:lineRule="auto"/>
        <w:rPr>
          <w:rFonts w:ascii="宋体" w:hAnsi="宋体" w:eastAsia="宋体" w:cs="宋体"/>
          <w:kern w:val="0"/>
        </w:rPr>
      </w:pPr>
    </w:p>
    <w:p w14:paraId="1266D404">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4" w:edGrp="everyone"/>
      <w:r>
        <w:rPr>
          <w:rFonts w:hint="eastAsia" w:ascii="宋体" w:hAnsi="宋体" w:eastAsia="宋体" w:cs="宋体"/>
          <w:kern w:val="0"/>
        </w:rPr>
        <w:tab/>
      </w:r>
      <w:r>
        <w:rPr>
          <w:rFonts w:hint="eastAsia" w:ascii="宋体" w:hAnsi="宋体" w:eastAsia="宋体" w:cs="宋体"/>
          <w:kern w:val="0"/>
        </w:rPr>
        <w:t xml:space="preserve">            </w:t>
      </w:r>
      <w:permEnd w:id="24"/>
      <w:r>
        <w:rPr>
          <w:rFonts w:hint="eastAsia" w:ascii="宋体" w:hAnsi="宋体" w:eastAsia="宋体" w:cs="宋体"/>
          <w:kern w:val="0"/>
        </w:rPr>
        <w:t xml:space="preserve">                     </w:t>
      </w:r>
    </w:p>
    <w:p w14:paraId="1FCB3962">
      <w:pPr>
        <w:pStyle w:val="9"/>
        <w:tabs>
          <w:tab w:val="center" w:pos="4470"/>
        </w:tabs>
        <w:spacing w:line="360" w:lineRule="auto"/>
        <w:rPr>
          <w:rFonts w:ascii="宋体" w:hAnsi="宋体" w:eastAsia="宋体" w:cs="宋体"/>
          <w:kern w:val="0"/>
        </w:rPr>
      </w:pPr>
    </w:p>
    <w:p w14:paraId="566A5D79">
      <w:pPr>
        <w:pStyle w:val="9"/>
        <w:spacing w:line="380" w:lineRule="exact"/>
        <w:ind w:left="108" w:hanging="108"/>
        <w:jc w:val="left"/>
        <w:rPr>
          <w:rFonts w:ascii="宋体" w:hAnsi="宋体" w:eastAsia="宋体"/>
        </w:rPr>
      </w:pPr>
    </w:p>
    <w:p w14:paraId="116E9936">
      <w:pPr>
        <w:rPr>
          <w:color w:val="auto"/>
          <w:lang w:eastAsia="zh-CN"/>
        </w:rPr>
      </w:pPr>
    </w:p>
    <w:p w14:paraId="4D3180E1">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79F67149">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8DC5286">
      <w:pPr>
        <w:rPr>
          <w:rFonts w:cs="Times New Roman"/>
          <w:color w:val="auto"/>
          <w:sz w:val="20"/>
          <w:szCs w:val="20"/>
          <w:lang w:eastAsia="zh-CN"/>
        </w:rPr>
      </w:pPr>
    </w:p>
    <w:p w14:paraId="58015E55">
      <w:pPr>
        <w:rPr>
          <w:rFonts w:cs="Times New Roman"/>
          <w:color w:val="auto"/>
          <w:sz w:val="20"/>
          <w:szCs w:val="20"/>
          <w:lang w:eastAsia="zh-CN"/>
        </w:rPr>
      </w:pPr>
    </w:p>
    <w:p w14:paraId="0FB1BC1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5ADADF19">
      <w:pPr>
        <w:pStyle w:val="3"/>
        <w:spacing w:before="3"/>
        <w:rPr>
          <w:b/>
          <w:sz w:val="30"/>
          <w:szCs w:val="30"/>
        </w:rPr>
      </w:pPr>
    </w:p>
    <w:p w14:paraId="42A1D7C7">
      <w:pPr>
        <w:pStyle w:val="3"/>
        <w:tabs>
          <w:tab w:val="left" w:pos="3268"/>
          <w:tab w:val="left" w:pos="4532"/>
        </w:tabs>
        <w:spacing w:line="440" w:lineRule="exact"/>
        <w:ind w:firstLine="600" w:firstLineChars="200"/>
        <w:rPr>
          <w:sz w:val="30"/>
          <w:szCs w:val="30"/>
        </w:rPr>
      </w:pPr>
      <w:r>
        <w:rPr>
          <w:sz w:val="30"/>
          <w:szCs w:val="30"/>
        </w:rPr>
        <w:t>本公司主要从事</w:t>
      </w:r>
      <w:permStart w:id="25" w:edGrp="everyone"/>
      <w:r>
        <w:rPr>
          <w:rFonts w:hint="eastAsia"/>
          <w:spacing w:val="-22"/>
          <w:sz w:val="30"/>
          <w:szCs w:val="30"/>
          <w:u w:val="single"/>
          <w:lang w:val="en-US"/>
        </w:rPr>
        <w:t xml:space="preserve">     </w:t>
      </w:r>
      <w:r>
        <w:rPr>
          <w:rFonts w:hint="eastAsia"/>
          <w:sz w:val="30"/>
          <w:szCs w:val="30"/>
          <w:u w:val="single"/>
          <w:lang w:val="en-US"/>
        </w:rPr>
        <w:t xml:space="preserve">  </w:t>
      </w:r>
      <w:permEnd w:id="25"/>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6"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6"/>
      <w:r>
        <w:rPr>
          <w:sz w:val="30"/>
          <w:szCs w:val="30"/>
        </w:rPr>
        <w:t>项之服务，现委托【</w:t>
      </w:r>
      <w:r>
        <w:rPr>
          <w:rFonts w:hint="eastAsia"/>
          <w:sz w:val="30"/>
          <w:szCs w:val="30"/>
          <w:lang w:eastAsia="zh-CN"/>
        </w:rPr>
        <w:t>安徽宇睿信息咨询有限公司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5F1C622">
      <w:pPr>
        <w:pStyle w:val="3"/>
      </w:pPr>
    </w:p>
    <w:p w14:paraId="67B0F6BF">
      <w:pPr>
        <w:pStyle w:val="3"/>
        <w:spacing w:before="1"/>
        <w:rPr>
          <w:sz w:val="37"/>
        </w:rPr>
      </w:pPr>
    </w:p>
    <w:p w14:paraId="1C011360">
      <w:pPr>
        <w:pStyle w:val="3"/>
        <w:spacing w:before="1"/>
        <w:rPr>
          <w:sz w:val="37"/>
        </w:rPr>
      </w:pPr>
    </w:p>
    <w:p w14:paraId="72F5FD9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6C0A8200">
      <w:pPr>
        <w:pStyle w:val="3"/>
        <w:rPr>
          <w:sz w:val="22"/>
        </w:rPr>
      </w:pPr>
    </w:p>
    <w:p w14:paraId="47CC6EA9">
      <w:pPr>
        <w:pStyle w:val="3"/>
        <w:spacing w:before="12"/>
        <w:rPr>
          <w:sz w:val="31"/>
        </w:rPr>
      </w:pPr>
    </w:p>
    <w:p w14:paraId="62727CE1">
      <w:pPr>
        <w:pStyle w:val="3"/>
        <w:wordWrap w:val="0"/>
        <w:ind w:right="217"/>
        <w:jc w:val="right"/>
        <w:rPr>
          <w:lang w:val="en-US"/>
        </w:rPr>
      </w:pPr>
      <w:r>
        <w:rPr>
          <w:w w:val="95"/>
        </w:rPr>
        <w:t>日期：</w:t>
      </w:r>
      <w:permStart w:id="27" w:edGrp="everyone"/>
      <w:r>
        <w:rPr>
          <w:rFonts w:hint="eastAsia"/>
          <w:w w:val="95"/>
          <w:lang w:val="en-US"/>
        </w:rPr>
        <w:t xml:space="preserve"> </w:t>
      </w:r>
      <w:permEnd w:id="27"/>
      <w:r>
        <w:rPr>
          <w:rFonts w:hint="eastAsia"/>
          <w:w w:val="95"/>
          <w:lang w:val="en-US"/>
        </w:rPr>
        <w:t xml:space="preserve">  </w:t>
      </w:r>
    </w:p>
    <w:p w14:paraId="16406B3F">
      <w:pPr>
        <w:pStyle w:val="3"/>
        <w:spacing w:before="9"/>
        <w:rPr>
          <w:sz w:val="17"/>
        </w:rPr>
      </w:pPr>
    </w:p>
    <w:p w14:paraId="43F668A6">
      <w:pPr>
        <w:pStyle w:val="3"/>
        <w:rPr>
          <w:sz w:val="20"/>
        </w:rPr>
      </w:pPr>
    </w:p>
    <w:p w14:paraId="21ADCFA0">
      <w:pPr>
        <w:pStyle w:val="3"/>
        <w:spacing w:before="9"/>
        <w:rPr>
          <w:sz w:val="17"/>
        </w:rPr>
      </w:pPr>
    </w:p>
    <w:tbl>
      <w:tblPr>
        <w:tblStyle w:val="6"/>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282C4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26F14263">
            <w:pPr>
              <w:pStyle w:val="12"/>
              <w:spacing w:before="181"/>
              <w:ind w:left="113" w:right="94"/>
              <w:jc w:val="center"/>
              <w:rPr>
                <w:b/>
              </w:rPr>
            </w:pPr>
            <w:r>
              <w:rPr>
                <w:b/>
              </w:rPr>
              <w:t>序号</w:t>
            </w:r>
          </w:p>
        </w:tc>
        <w:tc>
          <w:tcPr>
            <w:tcW w:w="1464" w:type="dxa"/>
          </w:tcPr>
          <w:p w14:paraId="0A4DE122">
            <w:pPr>
              <w:pStyle w:val="12"/>
              <w:spacing w:before="181"/>
              <w:ind w:left="125" w:right="106"/>
              <w:jc w:val="center"/>
              <w:rPr>
                <w:b/>
              </w:rPr>
            </w:pPr>
            <w:r>
              <w:rPr>
                <w:b/>
              </w:rPr>
              <w:t>服务类型</w:t>
            </w:r>
          </w:p>
        </w:tc>
        <w:tc>
          <w:tcPr>
            <w:tcW w:w="3727" w:type="dxa"/>
          </w:tcPr>
          <w:p w14:paraId="697B0978">
            <w:pPr>
              <w:pStyle w:val="12"/>
              <w:spacing w:before="181"/>
              <w:ind w:left="1328"/>
              <w:rPr>
                <w:b/>
              </w:rPr>
            </w:pPr>
            <w:r>
              <w:rPr>
                <w:b/>
              </w:rPr>
              <w:t>具体服务内容</w:t>
            </w:r>
          </w:p>
        </w:tc>
        <w:tc>
          <w:tcPr>
            <w:tcW w:w="2311" w:type="dxa"/>
          </w:tcPr>
          <w:p w14:paraId="39DBBB15">
            <w:pPr>
              <w:pStyle w:val="12"/>
              <w:spacing w:before="181"/>
              <w:ind w:left="175" w:right="156"/>
              <w:jc w:val="center"/>
              <w:rPr>
                <w:b/>
              </w:rPr>
            </w:pPr>
            <w:r>
              <w:rPr>
                <w:b/>
              </w:rPr>
              <w:t>开票类目</w:t>
            </w:r>
          </w:p>
        </w:tc>
      </w:tr>
      <w:tr w14:paraId="48C02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2DC59232">
            <w:pPr>
              <w:pStyle w:val="12"/>
              <w:spacing w:before="1"/>
              <w:jc w:val="center"/>
              <w:rPr>
                <w:sz w:val="32"/>
              </w:rPr>
            </w:pPr>
          </w:p>
          <w:p w14:paraId="31171F8D">
            <w:pPr>
              <w:pStyle w:val="12"/>
              <w:ind w:left="19"/>
              <w:jc w:val="center"/>
              <w:rPr>
                <w:sz w:val="24"/>
              </w:rPr>
            </w:pPr>
            <w:r>
              <w:rPr>
                <w:sz w:val="24"/>
              </w:rPr>
              <w:t>1</w:t>
            </w:r>
          </w:p>
        </w:tc>
        <w:tc>
          <w:tcPr>
            <w:tcW w:w="1464" w:type="dxa"/>
            <w:shd w:val="clear" w:color="auto" w:fill="auto"/>
            <w:vAlign w:val="center"/>
          </w:tcPr>
          <w:p w14:paraId="1267315E">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shd w:val="clear" w:color="auto" w:fill="auto"/>
            <w:vAlign w:val="top"/>
          </w:tcPr>
          <w:p w14:paraId="73F8CA65">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r>
              <w:rPr>
                <w:rFonts w:hint="eastAsia" w:ascii="宋体" w:hAnsi="宋体" w:eastAsia="宋体" w:cs="宋体"/>
                <w:color w:val="auto"/>
                <w:sz w:val="16"/>
                <w:szCs w:val="22"/>
                <w:lang w:val="zh-CN" w:eastAsia="zh-CN" w:bidi="zh-CN"/>
              </w:rPr>
              <w:t>。</w:t>
            </w:r>
          </w:p>
        </w:tc>
        <w:tc>
          <w:tcPr>
            <w:tcW w:w="2311" w:type="dxa"/>
            <w:shd w:val="clear" w:color="auto" w:fill="auto"/>
            <w:vAlign w:val="center"/>
          </w:tcPr>
          <w:p w14:paraId="76EFD3C1">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eastAsia="zh-CN" w:bidi="zh-CN"/>
              </w:rPr>
              <w:t>现代服务*软件开发服务</w:t>
            </w:r>
          </w:p>
        </w:tc>
      </w:tr>
      <w:tr w14:paraId="14821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7FF80BC0">
            <w:pPr>
              <w:pStyle w:val="12"/>
              <w:spacing w:before="5"/>
              <w:jc w:val="center"/>
              <w:rPr>
                <w:sz w:val="31"/>
              </w:rPr>
            </w:pPr>
          </w:p>
          <w:p w14:paraId="0E27B990">
            <w:pPr>
              <w:pStyle w:val="12"/>
              <w:ind w:left="236"/>
              <w:jc w:val="both"/>
              <w:rPr>
                <w:rFonts w:hint="default" w:eastAsia="宋体"/>
                <w:sz w:val="24"/>
                <w:lang w:val="en-US" w:eastAsia="zh-CN"/>
              </w:rPr>
            </w:pPr>
            <w:r>
              <w:rPr>
                <w:rFonts w:hint="eastAsia"/>
                <w:sz w:val="24"/>
                <w:lang w:val="en-US" w:eastAsia="zh-CN"/>
              </w:rPr>
              <w:t>2</w:t>
            </w:r>
          </w:p>
        </w:tc>
        <w:tc>
          <w:tcPr>
            <w:tcW w:w="1464" w:type="dxa"/>
            <w:shd w:val="clear" w:color="auto" w:fill="auto"/>
            <w:vAlign w:val="center"/>
          </w:tcPr>
          <w:p w14:paraId="2F858BC9">
            <w:pPr>
              <w:jc w:val="center"/>
              <w:textAlignment w:val="top"/>
              <w:rPr>
                <w:rFonts w:hint="default"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营销服务</w:t>
            </w:r>
          </w:p>
        </w:tc>
        <w:tc>
          <w:tcPr>
            <w:tcW w:w="3727" w:type="dxa"/>
            <w:shd w:val="clear" w:color="auto" w:fill="auto"/>
            <w:vAlign w:val="top"/>
          </w:tcPr>
          <w:p w14:paraId="659D0629">
            <w:pPr>
              <w:autoSpaceDE w:val="0"/>
              <w:autoSpaceDN w:val="0"/>
              <w:spacing w:before="120" w:beforeLines="50" w:line="240" w:lineRule="exact"/>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shd w:val="clear" w:color="auto" w:fill="auto"/>
            <w:vAlign w:val="center"/>
          </w:tcPr>
          <w:p w14:paraId="6A21EA76">
            <w:pPr>
              <w:jc w:val="center"/>
              <w:textAlignment w:val="top"/>
              <w:rPr>
                <w:rFonts w:hint="default"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现代服务*营销服务</w:t>
            </w:r>
          </w:p>
        </w:tc>
      </w:tr>
      <w:tr w14:paraId="6F14B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5FD5453C">
            <w:pPr>
              <w:pStyle w:val="12"/>
              <w:ind w:right="213"/>
              <w:jc w:val="center"/>
              <w:rPr>
                <w:rFonts w:hint="eastAsia" w:eastAsia="宋体"/>
                <w:sz w:val="24"/>
                <w:lang w:val="en-US" w:eastAsia="zh-CN"/>
              </w:rPr>
            </w:pPr>
            <w:r>
              <w:rPr>
                <w:rFonts w:hint="eastAsia"/>
                <w:sz w:val="24"/>
                <w:lang w:val="en-US" w:eastAsia="zh-CN"/>
              </w:rPr>
              <w:t xml:space="preserve"> 3</w:t>
            </w:r>
          </w:p>
        </w:tc>
        <w:tc>
          <w:tcPr>
            <w:tcW w:w="1464" w:type="dxa"/>
            <w:tcBorders>
              <w:top w:val="nil"/>
            </w:tcBorders>
            <w:shd w:val="clear" w:color="auto" w:fill="auto"/>
            <w:vAlign w:val="center"/>
          </w:tcPr>
          <w:p w14:paraId="2F789B0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装卸搬运服务</w:t>
            </w:r>
          </w:p>
        </w:tc>
        <w:tc>
          <w:tcPr>
            <w:tcW w:w="3727" w:type="dxa"/>
            <w:tcBorders>
              <w:top w:val="nil"/>
            </w:tcBorders>
            <w:shd w:val="clear" w:color="auto" w:fill="auto"/>
            <w:vAlign w:val="top"/>
          </w:tcPr>
          <w:p w14:paraId="0207F16B">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shd w:val="clear" w:color="auto" w:fill="auto"/>
            <w:vAlign w:val="center"/>
          </w:tcPr>
          <w:p w14:paraId="700CB496">
            <w:pPr>
              <w:jc w:val="center"/>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物流辅助服务*装卸搬运服务</w:t>
            </w:r>
          </w:p>
        </w:tc>
      </w:tr>
      <w:tr w14:paraId="63E9E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5DE7D00B">
            <w:pPr>
              <w:pStyle w:val="12"/>
              <w:ind w:right="213"/>
              <w:jc w:val="center"/>
              <w:rPr>
                <w:sz w:val="24"/>
              </w:rPr>
            </w:pPr>
          </w:p>
          <w:p w14:paraId="3104501C">
            <w:pPr>
              <w:pStyle w:val="12"/>
              <w:ind w:right="213"/>
              <w:jc w:val="center"/>
              <w:rPr>
                <w:rFonts w:hint="default" w:eastAsia="宋体"/>
                <w:sz w:val="24"/>
                <w:lang w:val="en-US" w:eastAsia="zh-CN"/>
              </w:rPr>
            </w:pPr>
            <w:r>
              <w:rPr>
                <w:rFonts w:hint="eastAsia"/>
                <w:sz w:val="24"/>
                <w:lang w:val="en-US" w:eastAsia="zh-CN"/>
              </w:rPr>
              <w:t>4</w:t>
            </w:r>
          </w:p>
        </w:tc>
        <w:tc>
          <w:tcPr>
            <w:tcW w:w="1464" w:type="dxa"/>
            <w:shd w:val="clear" w:color="auto" w:fill="auto"/>
            <w:vAlign w:val="center"/>
          </w:tcPr>
          <w:p w14:paraId="6342C772">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shd w:val="clear" w:color="auto" w:fill="auto"/>
            <w:vAlign w:val="top"/>
          </w:tcPr>
          <w:p w14:paraId="5984BF18">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shd w:val="clear" w:color="auto" w:fill="auto"/>
            <w:vAlign w:val="center"/>
          </w:tcPr>
          <w:p w14:paraId="745C956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生活服务*家政服务</w:t>
            </w:r>
          </w:p>
        </w:tc>
      </w:tr>
      <w:tr w14:paraId="50594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706C4043">
            <w:pPr>
              <w:pStyle w:val="12"/>
              <w:ind w:right="213"/>
              <w:jc w:val="center"/>
              <w:rPr>
                <w:rFonts w:hint="default" w:eastAsia="宋体"/>
                <w:sz w:val="24"/>
                <w:lang w:val="en-US" w:eastAsia="zh-CN"/>
              </w:rPr>
            </w:pPr>
            <w:permStart w:id="28" w:edGrp="everyone" w:colFirst="1" w:colLast="1"/>
            <w:permStart w:id="29" w:edGrp="everyone" w:colFirst="2" w:colLast="2"/>
            <w:permStart w:id="30" w:edGrp="everyone" w:colFirst="3" w:colLast="3"/>
            <w:r>
              <w:rPr>
                <w:rFonts w:hint="eastAsia"/>
                <w:sz w:val="24"/>
                <w:lang w:val="en-US" w:eastAsia="zh-CN"/>
              </w:rPr>
              <w:t>5</w:t>
            </w:r>
          </w:p>
        </w:tc>
        <w:tc>
          <w:tcPr>
            <w:tcW w:w="1464" w:type="dxa"/>
            <w:vAlign w:val="center"/>
          </w:tcPr>
          <w:p w14:paraId="55B3E3E9">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4FDFF5FC">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591451D6">
            <w:pPr>
              <w:jc w:val="center"/>
              <w:textAlignment w:val="top"/>
              <w:rPr>
                <w:rFonts w:ascii="宋体" w:hAnsi="宋体" w:eastAsia="宋体" w:cs="宋体"/>
                <w:color w:val="auto"/>
                <w:sz w:val="16"/>
                <w:szCs w:val="16"/>
                <w:lang w:eastAsia="zh-CN" w:bidi="ar"/>
              </w:rPr>
            </w:pPr>
          </w:p>
        </w:tc>
      </w:tr>
      <w:bookmarkEnd w:id="18"/>
      <w:permEnd w:id="28"/>
      <w:permEnd w:id="29"/>
      <w:permEnd w:id="30"/>
    </w:tbl>
    <w:p w14:paraId="3A6B7EF4">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6AB77">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80086">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A80086">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B93B">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F5EtavNLkLtIirgFisznXn5v6eA=" w:salt="UzfSkxvqzBaI/XgQEXY68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2837D74"/>
    <w:rsid w:val="06540CCB"/>
    <w:rsid w:val="074964DE"/>
    <w:rsid w:val="08614532"/>
    <w:rsid w:val="089776AB"/>
    <w:rsid w:val="0AB87BD9"/>
    <w:rsid w:val="0EC046DA"/>
    <w:rsid w:val="0ED95820"/>
    <w:rsid w:val="13255877"/>
    <w:rsid w:val="15F95A30"/>
    <w:rsid w:val="1B8D036C"/>
    <w:rsid w:val="1BF350F9"/>
    <w:rsid w:val="1C3F2AF9"/>
    <w:rsid w:val="1C977D0A"/>
    <w:rsid w:val="1DDC01DA"/>
    <w:rsid w:val="23A67A49"/>
    <w:rsid w:val="24264F72"/>
    <w:rsid w:val="27895B59"/>
    <w:rsid w:val="27F207B3"/>
    <w:rsid w:val="27F9788E"/>
    <w:rsid w:val="29066761"/>
    <w:rsid w:val="29EB7FE5"/>
    <w:rsid w:val="2A1714B4"/>
    <w:rsid w:val="2BC01D66"/>
    <w:rsid w:val="2C2D23F0"/>
    <w:rsid w:val="2D980C7B"/>
    <w:rsid w:val="30B72C82"/>
    <w:rsid w:val="325712BE"/>
    <w:rsid w:val="32D72C77"/>
    <w:rsid w:val="32D814F9"/>
    <w:rsid w:val="34C51845"/>
    <w:rsid w:val="35B23E68"/>
    <w:rsid w:val="36EC7EB3"/>
    <w:rsid w:val="38E857BE"/>
    <w:rsid w:val="38EE720B"/>
    <w:rsid w:val="3AA94D74"/>
    <w:rsid w:val="3D482D9A"/>
    <w:rsid w:val="41326E0A"/>
    <w:rsid w:val="413D31CA"/>
    <w:rsid w:val="451A3E3D"/>
    <w:rsid w:val="45D306E0"/>
    <w:rsid w:val="47A12BF2"/>
    <w:rsid w:val="487D49E5"/>
    <w:rsid w:val="4A39325E"/>
    <w:rsid w:val="4A5075DB"/>
    <w:rsid w:val="4AE264A0"/>
    <w:rsid w:val="4C235CCD"/>
    <w:rsid w:val="4E5E1C70"/>
    <w:rsid w:val="4FA431FF"/>
    <w:rsid w:val="4FCC1877"/>
    <w:rsid w:val="4FEA18CF"/>
    <w:rsid w:val="5055634D"/>
    <w:rsid w:val="51311F4D"/>
    <w:rsid w:val="52B63DC3"/>
    <w:rsid w:val="53F10359"/>
    <w:rsid w:val="56084F0B"/>
    <w:rsid w:val="574F0790"/>
    <w:rsid w:val="57711FE2"/>
    <w:rsid w:val="57AF7D74"/>
    <w:rsid w:val="59313F38"/>
    <w:rsid w:val="5AB07923"/>
    <w:rsid w:val="5BB22746"/>
    <w:rsid w:val="5E1216FE"/>
    <w:rsid w:val="5E550019"/>
    <w:rsid w:val="5E9021F6"/>
    <w:rsid w:val="5F684AF3"/>
    <w:rsid w:val="5FAE4BCC"/>
    <w:rsid w:val="61C73510"/>
    <w:rsid w:val="62C1629C"/>
    <w:rsid w:val="6600609B"/>
    <w:rsid w:val="66423C33"/>
    <w:rsid w:val="675A68D5"/>
    <w:rsid w:val="67E0351E"/>
    <w:rsid w:val="68A85138"/>
    <w:rsid w:val="6AD33439"/>
    <w:rsid w:val="708F7349"/>
    <w:rsid w:val="7593360C"/>
    <w:rsid w:val="75972F9E"/>
    <w:rsid w:val="770302BD"/>
    <w:rsid w:val="77D41173"/>
    <w:rsid w:val="79627585"/>
    <w:rsid w:val="7B5F3D7C"/>
    <w:rsid w:val="7CB509B7"/>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Arial Unicode MS"/>
      <w:color w:val="000000"/>
      <w:sz w:val="24"/>
      <w:szCs w:val="24"/>
      <w:u w:color="000000"/>
      <w:lang w:val="en-US" w:eastAsia="en-US"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iPriority w:val="0"/>
    <w:rPr>
      <w:color w:val="0000FF"/>
      <w:u w:val="single"/>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7915</Words>
  <Characters>8000</Characters>
  <Lines>75</Lines>
  <Paragraphs>21</Paragraphs>
  <TotalTime>2</TotalTime>
  <ScaleCrop>false</ScaleCrop>
  <LinksUpToDate>false</LinksUpToDate>
  <CharactersWithSpaces>8300</CharactersWithSpaces>
  <Application>WPS Office_12.1.0.20305_F1E327BC-269C-435d-A152-05C5408002CA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2025-04-03T03:53:06Z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986C15415081491A98B2B73F872F174B_13</vt:lpwstr>
  </property>
  <property fmtid="{D5CDD505-2E9C-101B-9397-08002B2CF9AE}" pid="4" name="KSOTemplateDocerSaveRecord">
    <vt:lpwstr>eyJoZGlkIjoiODhkZDNkYWM2ZWY2NmJlOWIwYzNhZDEyOTNjYjI5OGIiLCJ1c2VySWQiOiIxMjg1ODY1NTMwIn0=</vt:lpwstr>
  </property>
</Properties>
</file>